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E89F2" w14:textId="4B077D95" w:rsidR="008473B8" w:rsidRPr="002B3783" w:rsidRDefault="008473B8" w:rsidP="008473B8">
      <w:pPr>
        <w:tabs>
          <w:tab w:val="left" w:pos="567"/>
        </w:tabs>
        <w:spacing w:before="0"/>
        <w:ind w:left="4962" w:firstLine="0"/>
        <w:jc w:val="center"/>
        <w:rPr>
          <w:rFonts w:ascii="Times New Roman" w:hAnsi="Times New Roman" w:cs="Times New Roman"/>
          <w:bCs/>
          <w:color w:val="000000"/>
          <w:sz w:val="28"/>
          <w:szCs w:val="28"/>
        </w:rPr>
      </w:pPr>
      <w:r>
        <w:rPr>
          <w:rFonts w:ascii="Times New Roman" w:hAnsi="Times New Roman" w:cs="Times New Roman"/>
          <w:sz w:val="28"/>
          <w:szCs w:val="28"/>
        </w:rPr>
        <w:t xml:space="preserve">Приложение № </w:t>
      </w:r>
      <w:r w:rsidR="00C31DF5">
        <w:rPr>
          <w:rFonts w:ascii="Times New Roman" w:hAnsi="Times New Roman" w:cs="Times New Roman"/>
          <w:sz w:val="28"/>
          <w:szCs w:val="28"/>
        </w:rPr>
        <w:t>3</w:t>
      </w:r>
      <w:r>
        <w:rPr>
          <w:rFonts w:ascii="Times New Roman" w:hAnsi="Times New Roman" w:cs="Times New Roman"/>
          <w:sz w:val="28"/>
          <w:szCs w:val="28"/>
        </w:rPr>
        <w:t xml:space="preserve"> к</w:t>
      </w:r>
      <w:r>
        <w:rPr>
          <w:rFonts w:ascii="Times New Roman" w:hAnsi="Times New Roman" w:cs="Times New Roman"/>
          <w:sz w:val="28"/>
          <w:szCs w:val="28"/>
        </w:rPr>
        <w:tab/>
        <w:t xml:space="preserve">                                                              </w:t>
      </w:r>
      <w:r w:rsidRPr="0039218B">
        <w:rPr>
          <w:rFonts w:ascii="Times New Roman" w:hAnsi="Times New Roman" w:cs="Times New Roman"/>
          <w:sz w:val="28"/>
          <w:szCs w:val="28"/>
        </w:rPr>
        <w:t>приказ</w:t>
      </w:r>
      <w:r>
        <w:rPr>
          <w:rFonts w:ascii="Times New Roman" w:hAnsi="Times New Roman" w:cs="Times New Roman"/>
          <w:sz w:val="28"/>
          <w:szCs w:val="28"/>
        </w:rPr>
        <w:t>у</w:t>
      </w:r>
      <w:r w:rsidRPr="0039218B">
        <w:rPr>
          <w:rFonts w:ascii="Times New Roman" w:hAnsi="Times New Roman" w:cs="Times New Roman"/>
          <w:sz w:val="28"/>
          <w:szCs w:val="28"/>
        </w:rPr>
        <w:t xml:space="preserve"> </w:t>
      </w:r>
      <w:bookmarkStart w:id="0" w:name="_Hlk170132187"/>
      <w:r w:rsidRPr="002B3783">
        <w:rPr>
          <w:rFonts w:ascii="Times New Roman" w:hAnsi="Times New Roman" w:cs="Times New Roman"/>
          <w:bCs/>
          <w:color w:val="000000"/>
          <w:sz w:val="28"/>
          <w:szCs w:val="28"/>
        </w:rPr>
        <w:t>РГП на ПХВ «Дирекция                                        государственных резиденций» УДП РК</w:t>
      </w:r>
    </w:p>
    <w:p w14:paraId="7EBEDA22" w14:textId="7E4918C1" w:rsidR="008473B8" w:rsidRPr="0039218B" w:rsidRDefault="008473B8" w:rsidP="008473B8">
      <w:pPr>
        <w:tabs>
          <w:tab w:val="left" w:pos="709"/>
          <w:tab w:val="left" w:pos="5812"/>
          <w:tab w:val="right" w:pos="9637"/>
        </w:tabs>
        <w:ind w:left="2268" w:hanging="2248"/>
        <w:jc w:val="center"/>
        <w:rPr>
          <w:rFonts w:ascii="Times New Roman" w:hAnsi="Times New Roman" w:cs="Times New Roman"/>
          <w:sz w:val="28"/>
          <w:szCs w:val="28"/>
        </w:rPr>
      </w:pP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bookmarkEnd w:id="0"/>
      <w:r>
        <w:rPr>
          <w:rFonts w:ascii="Times New Roman" w:hAnsi="Times New Roman" w:cs="Times New Roman"/>
          <w:b/>
          <w:bCs/>
          <w:color w:val="000000"/>
          <w:sz w:val="28"/>
          <w:szCs w:val="28"/>
        </w:rPr>
        <w:t xml:space="preserve">                          </w:t>
      </w:r>
      <w:r w:rsidRPr="0039218B">
        <w:rPr>
          <w:rFonts w:ascii="Times New Roman" w:hAnsi="Times New Roman" w:cs="Times New Roman"/>
          <w:sz w:val="28"/>
          <w:szCs w:val="28"/>
        </w:rPr>
        <w:t>от «</w:t>
      </w:r>
      <w:r w:rsidR="00C31DF5">
        <w:rPr>
          <w:rFonts w:ascii="Times New Roman" w:hAnsi="Times New Roman" w:cs="Times New Roman"/>
          <w:sz w:val="28"/>
          <w:szCs w:val="28"/>
          <w:lang w:val="kk-KZ"/>
        </w:rPr>
        <w:t>24</w:t>
      </w:r>
      <w:r w:rsidRPr="0039218B">
        <w:rPr>
          <w:rFonts w:ascii="Times New Roman" w:hAnsi="Times New Roman" w:cs="Times New Roman"/>
          <w:sz w:val="28"/>
          <w:szCs w:val="28"/>
        </w:rPr>
        <w:t>»</w:t>
      </w:r>
      <w:r w:rsidRPr="0039218B">
        <w:rPr>
          <w:rFonts w:ascii="Times New Roman" w:hAnsi="Times New Roman" w:cs="Times New Roman"/>
          <w:sz w:val="28"/>
          <w:szCs w:val="28"/>
          <w:lang w:val="kk-KZ"/>
        </w:rPr>
        <w:t xml:space="preserve"> </w:t>
      </w:r>
      <w:r w:rsidR="00C31DF5">
        <w:rPr>
          <w:rFonts w:ascii="Times New Roman" w:hAnsi="Times New Roman" w:cs="Times New Roman"/>
          <w:sz w:val="28"/>
          <w:szCs w:val="28"/>
          <w:lang w:val="kk-KZ"/>
        </w:rPr>
        <w:t xml:space="preserve">сен6тября </w:t>
      </w:r>
      <w:r w:rsidRPr="0039218B">
        <w:rPr>
          <w:rFonts w:ascii="Times New Roman" w:hAnsi="Times New Roman" w:cs="Times New Roman"/>
          <w:sz w:val="28"/>
          <w:szCs w:val="28"/>
        </w:rPr>
        <w:t xml:space="preserve">2024 года  </w:t>
      </w:r>
    </w:p>
    <w:p w14:paraId="7AC346A8" w14:textId="1C560A2A" w:rsidR="008473B8" w:rsidRPr="0039218B" w:rsidRDefault="008473B8" w:rsidP="008473B8">
      <w:pPr>
        <w:tabs>
          <w:tab w:val="left" w:pos="567"/>
        </w:tabs>
        <w:spacing w:before="0"/>
        <w:ind w:left="4962" w:firstLine="0"/>
        <w:rPr>
          <w:rFonts w:ascii="Times New Roman" w:hAnsi="Times New Roman" w:cs="Times New Roman"/>
          <w:sz w:val="28"/>
          <w:szCs w:val="28"/>
        </w:rPr>
      </w:pPr>
      <w:r>
        <w:rPr>
          <w:rFonts w:ascii="Times New Roman" w:hAnsi="Times New Roman" w:cs="Times New Roman"/>
          <w:sz w:val="28"/>
          <w:szCs w:val="28"/>
        </w:rPr>
        <w:t>№</w:t>
      </w:r>
      <w:r w:rsidR="00C31DF5">
        <w:rPr>
          <w:rFonts w:ascii="Times New Roman" w:hAnsi="Times New Roman" w:cs="Times New Roman"/>
          <w:sz w:val="28"/>
          <w:szCs w:val="28"/>
          <w:lang w:val="kk-KZ"/>
        </w:rPr>
        <w:t xml:space="preserve"> 23/151</w:t>
      </w:r>
    </w:p>
    <w:p w14:paraId="307A820F" w14:textId="1CFAF897" w:rsidR="008473B8" w:rsidRDefault="008473B8" w:rsidP="008473B8">
      <w:pPr>
        <w:tabs>
          <w:tab w:val="left" w:pos="567"/>
        </w:tabs>
        <w:spacing w:before="0"/>
        <w:ind w:firstLine="567"/>
        <w:jc w:val="both"/>
        <w:rPr>
          <w:rFonts w:ascii="Times New Roman" w:hAnsi="Times New Roman" w:cs="Times New Roman"/>
          <w:sz w:val="28"/>
          <w:szCs w:val="28"/>
        </w:rPr>
      </w:pPr>
    </w:p>
    <w:p w14:paraId="631F82BC" w14:textId="4AE743E2" w:rsidR="00E0002E" w:rsidRDefault="00E0002E" w:rsidP="008473B8">
      <w:pPr>
        <w:tabs>
          <w:tab w:val="left" w:pos="567"/>
        </w:tabs>
        <w:spacing w:before="0"/>
        <w:ind w:firstLine="567"/>
        <w:jc w:val="both"/>
        <w:rPr>
          <w:rFonts w:ascii="Times New Roman" w:hAnsi="Times New Roman" w:cs="Times New Roman"/>
          <w:sz w:val="28"/>
          <w:szCs w:val="28"/>
        </w:rPr>
      </w:pPr>
    </w:p>
    <w:p w14:paraId="252409EC" w14:textId="729D6DE2" w:rsidR="00E0002E" w:rsidRDefault="00E0002E" w:rsidP="008473B8">
      <w:pPr>
        <w:tabs>
          <w:tab w:val="left" w:pos="567"/>
        </w:tabs>
        <w:spacing w:before="0"/>
        <w:ind w:firstLine="567"/>
        <w:jc w:val="both"/>
        <w:rPr>
          <w:rFonts w:ascii="Times New Roman" w:hAnsi="Times New Roman" w:cs="Times New Roman"/>
          <w:sz w:val="28"/>
          <w:szCs w:val="28"/>
        </w:rPr>
      </w:pPr>
    </w:p>
    <w:p w14:paraId="1C8D7E6D" w14:textId="7B37D0DE" w:rsidR="00E0002E" w:rsidRDefault="00E0002E" w:rsidP="008473B8">
      <w:pPr>
        <w:tabs>
          <w:tab w:val="left" w:pos="567"/>
        </w:tabs>
        <w:spacing w:before="0"/>
        <w:ind w:firstLine="567"/>
        <w:jc w:val="both"/>
        <w:rPr>
          <w:rFonts w:ascii="Times New Roman" w:hAnsi="Times New Roman" w:cs="Times New Roman"/>
          <w:sz w:val="28"/>
          <w:szCs w:val="28"/>
        </w:rPr>
      </w:pPr>
    </w:p>
    <w:p w14:paraId="2754DA79" w14:textId="77777777" w:rsidR="00E0002E" w:rsidRDefault="00E0002E" w:rsidP="008473B8">
      <w:pPr>
        <w:tabs>
          <w:tab w:val="left" w:pos="567"/>
        </w:tabs>
        <w:spacing w:before="0"/>
        <w:ind w:firstLine="567"/>
        <w:jc w:val="both"/>
        <w:rPr>
          <w:rFonts w:ascii="Times New Roman" w:hAnsi="Times New Roman" w:cs="Times New Roman"/>
          <w:sz w:val="28"/>
          <w:szCs w:val="28"/>
        </w:rPr>
      </w:pPr>
    </w:p>
    <w:p w14:paraId="55E16C7C" w14:textId="77777777" w:rsidR="008473B8" w:rsidRDefault="008473B8" w:rsidP="008473B8">
      <w:pPr>
        <w:tabs>
          <w:tab w:val="left" w:pos="567"/>
        </w:tabs>
        <w:spacing w:before="0"/>
        <w:ind w:firstLine="567"/>
        <w:jc w:val="both"/>
        <w:rPr>
          <w:rFonts w:ascii="Times New Roman" w:hAnsi="Times New Roman" w:cs="Times New Roman"/>
          <w:sz w:val="28"/>
          <w:szCs w:val="28"/>
        </w:rPr>
      </w:pPr>
    </w:p>
    <w:p w14:paraId="66DC49FF" w14:textId="77777777" w:rsidR="008473B8" w:rsidRPr="008473B8" w:rsidRDefault="008473B8" w:rsidP="008473B8">
      <w:pPr>
        <w:spacing w:before="0"/>
        <w:ind w:left="23" w:firstLine="0"/>
        <w:jc w:val="center"/>
        <w:rPr>
          <w:rFonts w:ascii="Times New Roman" w:hAnsi="Times New Roman" w:cs="Times New Roman"/>
          <w:b/>
          <w:sz w:val="28"/>
          <w:szCs w:val="28"/>
        </w:rPr>
      </w:pPr>
      <w:r w:rsidRPr="008473B8">
        <w:rPr>
          <w:rFonts w:ascii="Times New Roman" w:hAnsi="Times New Roman" w:cs="Times New Roman"/>
          <w:b/>
          <w:sz w:val="28"/>
          <w:szCs w:val="28"/>
        </w:rPr>
        <w:t>Правила внутреннего расследования в</w:t>
      </w:r>
    </w:p>
    <w:p w14:paraId="2C0F9F98" w14:textId="3A21EC05" w:rsidR="008473B8" w:rsidRPr="008473B8" w:rsidRDefault="008473B8" w:rsidP="008473B8">
      <w:pPr>
        <w:pStyle w:val="Style6"/>
        <w:widowControl/>
        <w:tabs>
          <w:tab w:val="left" w:pos="567"/>
        </w:tabs>
        <w:spacing w:line="240" w:lineRule="auto"/>
        <w:ind w:right="10" w:firstLine="567"/>
        <w:jc w:val="center"/>
        <w:rPr>
          <w:b/>
          <w:bCs/>
          <w:color w:val="000000"/>
          <w:sz w:val="28"/>
          <w:szCs w:val="28"/>
        </w:rPr>
      </w:pPr>
      <w:r w:rsidRPr="008473B8">
        <w:rPr>
          <w:b/>
          <w:bCs/>
          <w:color w:val="000000"/>
          <w:sz w:val="28"/>
          <w:szCs w:val="28"/>
        </w:rPr>
        <w:t>РГП на ПХВ «Дирекция госуда</w:t>
      </w:r>
      <w:r w:rsidR="002256F4">
        <w:rPr>
          <w:b/>
          <w:bCs/>
          <w:color w:val="000000"/>
          <w:sz w:val="28"/>
          <w:szCs w:val="28"/>
        </w:rPr>
        <w:t>рственных резиденций» Управления</w:t>
      </w:r>
      <w:r w:rsidRPr="008473B8">
        <w:rPr>
          <w:b/>
          <w:bCs/>
          <w:color w:val="000000"/>
          <w:sz w:val="28"/>
          <w:szCs w:val="28"/>
        </w:rPr>
        <w:t xml:space="preserve"> делами Президента Республики Казахстан.</w:t>
      </w:r>
    </w:p>
    <w:p w14:paraId="2236DB44" w14:textId="0BF20A39" w:rsidR="008473B8" w:rsidRPr="00C31DF5" w:rsidRDefault="00C31DF5" w:rsidP="008473B8">
      <w:pPr>
        <w:pStyle w:val="Style6"/>
        <w:widowControl/>
        <w:tabs>
          <w:tab w:val="left" w:pos="567"/>
        </w:tabs>
        <w:spacing w:line="240" w:lineRule="auto"/>
        <w:ind w:right="10" w:firstLine="567"/>
        <w:jc w:val="center"/>
        <w:rPr>
          <w:sz w:val="28"/>
          <w:szCs w:val="28"/>
        </w:rPr>
      </w:pPr>
      <w:r>
        <w:rPr>
          <w:sz w:val="28"/>
          <w:szCs w:val="28"/>
        </w:rPr>
        <w:t>(по состоянию на 24.09.2024года</w:t>
      </w:r>
      <w:bookmarkStart w:id="1" w:name="_GoBack"/>
      <w:bookmarkEnd w:id="1"/>
      <w:r>
        <w:rPr>
          <w:sz w:val="28"/>
          <w:szCs w:val="28"/>
        </w:rPr>
        <w:t>)</w:t>
      </w:r>
    </w:p>
    <w:p w14:paraId="7D11936F" w14:textId="26521242" w:rsidR="00E0002E" w:rsidRDefault="00E0002E" w:rsidP="008473B8">
      <w:pPr>
        <w:pStyle w:val="Style6"/>
        <w:widowControl/>
        <w:tabs>
          <w:tab w:val="left" w:pos="567"/>
        </w:tabs>
        <w:spacing w:line="240" w:lineRule="auto"/>
        <w:ind w:right="10" w:firstLine="567"/>
        <w:jc w:val="center"/>
        <w:rPr>
          <w:b/>
          <w:sz w:val="28"/>
          <w:szCs w:val="28"/>
        </w:rPr>
      </w:pPr>
    </w:p>
    <w:p w14:paraId="359332B0" w14:textId="6B0C5311" w:rsidR="00E0002E" w:rsidRDefault="00E0002E" w:rsidP="008473B8">
      <w:pPr>
        <w:pStyle w:val="Style6"/>
        <w:widowControl/>
        <w:tabs>
          <w:tab w:val="left" w:pos="567"/>
        </w:tabs>
        <w:spacing w:line="240" w:lineRule="auto"/>
        <w:ind w:right="10" w:firstLine="567"/>
        <w:jc w:val="center"/>
        <w:rPr>
          <w:b/>
          <w:sz w:val="28"/>
          <w:szCs w:val="28"/>
        </w:rPr>
      </w:pPr>
    </w:p>
    <w:p w14:paraId="52DB97CE" w14:textId="7D4E1750" w:rsidR="00E0002E" w:rsidRDefault="00E0002E" w:rsidP="008473B8">
      <w:pPr>
        <w:pStyle w:val="Style6"/>
        <w:widowControl/>
        <w:tabs>
          <w:tab w:val="left" w:pos="567"/>
        </w:tabs>
        <w:spacing w:line="240" w:lineRule="auto"/>
        <w:ind w:right="10" w:firstLine="567"/>
        <w:jc w:val="center"/>
        <w:rPr>
          <w:b/>
          <w:sz w:val="28"/>
          <w:szCs w:val="28"/>
        </w:rPr>
      </w:pPr>
    </w:p>
    <w:p w14:paraId="37E16394" w14:textId="77777777" w:rsidR="00E0002E" w:rsidRDefault="00E0002E" w:rsidP="008473B8">
      <w:pPr>
        <w:pStyle w:val="Style6"/>
        <w:widowControl/>
        <w:tabs>
          <w:tab w:val="left" w:pos="567"/>
        </w:tabs>
        <w:spacing w:line="240" w:lineRule="auto"/>
        <w:ind w:right="10" w:firstLine="567"/>
        <w:jc w:val="center"/>
        <w:rPr>
          <w:b/>
          <w:sz w:val="28"/>
          <w:szCs w:val="28"/>
        </w:rPr>
      </w:pPr>
    </w:p>
    <w:p w14:paraId="67254CAA" w14:textId="77777777" w:rsidR="00E0002E" w:rsidRDefault="00E0002E" w:rsidP="008473B8">
      <w:pPr>
        <w:pStyle w:val="Style6"/>
        <w:widowControl/>
        <w:tabs>
          <w:tab w:val="left" w:pos="567"/>
        </w:tabs>
        <w:spacing w:line="240" w:lineRule="auto"/>
        <w:ind w:right="10" w:firstLine="567"/>
        <w:jc w:val="center"/>
        <w:rPr>
          <w:b/>
          <w:sz w:val="28"/>
          <w:szCs w:val="28"/>
        </w:rPr>
      </w:pPr>
    </w:p>
    <w:p w14:paraId="6B004A96" w14:textId="77777777" w:rsidR="00E0002E" w:rsidRDefault="00E0002E" w:rsidP="00E0002E">
      <w:pPr>
        <w:jc w:val="center"/>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420"/>
        <w:gridCol w:w="3827"/>
        <w:gridCol w:w="2835"/>
      </w:tblGrid>
      <w:tr w:rsidR="00E0002E" w14:paraId="118EDC88" w14:textId="77777777" w:rsidTr="00E0002E">
        <w:tc>
          <w:tcPr>
            <w:tcW w:w="1836" w:type="dxa"/>
            <w:tcBorders>
              <w:top w:val="single" w:sz="4" w:space="0" w:color="auto"/>
              <w:left w:val="single" w:sz="4" w:space="0" w:color="auto"/>
              <w:bottom w:val="single" w:sz="4" w:space="0" w:color="auto"/>
              <w:right w:val="single" w:sz="4" w:space="0" w:color="auto"/>
            </w:tcBorders>
            <w:shd w:val="clear" w:color="auto" w:fill="BFBFBF"/>
          </w:tcPr>
          <w:p w14:paraId="053A3FED" w14:textId="77777777" w:rsidR="00E0002E" w:rsidRDefault="00E0002E">
            <w:pPr>
              <w:tabs>
                <w:tab w:val="left" w:pos="426"/>
              </w:tabs>
              <w:jc w:val="center"/>
              <w:outlineLvl w:val="0"/>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hideMark/>
          </w:tcPr>
          <w:p w14:paraId="26B31C13" w14:textId="77777777" w:rsidR="00E0002E" w:rsidRDefault="00E0002E">
            <w:pPr>
              <w:tabs>
                <w:tab w:val="left" w:pos="426"/>
              </w:tabs>
              <w:jc w:val="center"/>
              <w:outlineLvl w:val="0"/>
              <w:rPr>
                <w:rFonts w:ascii="Times New Roman" w:hAnsi="Times New Roman" w:cs="Times New Roman"/>
                <w:sz w:val="28"/>
                <w:szCs w:val="28"/>
              </w:rPr>
            </w:pPr>
            <w:r>
              <w:rPr>
                <w:rFonts w:ascii="Times New Roman" w:hAnsi="Times New Roman" w:cs="Times New Roman"/>
                <w:sz w:val="28"/>
                <w:szCs w:val="28"/>
              </w:rPr>
              <w:t>Подпись</w:t>
            </w:r>
          </w:p>
        </w:tc>
        <w:tc>
          <w:tcPr>
            <w:tcW w:w="3827" w:type="dxa"/>
            <w:tcBorders>
              <w:top w:val="single" w:sz="4" w:space="0" w:color="auto"/>
              <w:left w:val="single" w:sz="4" w:space="0" w:color="auto"/>
              <w:bottom w:val="single" w:sz="4" w:space="0" w:color="auto"/>
              <w:right w:val="single" w:sz="4" w:space="0" w:color="auto"/>
            </w:tcBorders>
            <w:hideMark/>
          </w:tcPr>
          <w:p w14:paraId="4048C87D" w14:textId="77777777" w:rsidR="00E0002E" w:rsidRDefault="00E0002E">
            <w:pPr>
              <w:tabs>
                <w:tab w:val="left" w:pos="426"/>
              </w:tabs>
              <w:jc w:val="center"/>
              <w:outlineLvl w:val="0"/>
              <w:rPr>
                <w:rFonts w:ascii="Times New Roman" w:hAnsi="Times New Roman" w:cs="Times New Roman"/>
                <w:sz w:val="28"/>
                <w:szCs w:val="28"/>
              </w:rPr>
            </w:pPr>
            <w:r>
              <w:rPr>
                <w:rFonts w:ascii="Times New Roman" w:hAnsi="Times New Roman" w:cs="Times New Roman"/>
                <w:sz w:val="28"/>
                <w:szCs w:val="28"/>
              </w:rPr>
              <w:t xml:space="preserve">Должность </w:t>
            </w:r>
          </w:p>
        </w:tc>
        <w:tc>
          <w:tcPr>
            <w:tcW w:w="2835" w:type="dxa"/>
            <w:tcBorders>
              <w:top w:val="single" w:sz="4" w:space="0" w:color="auto"/>
              <w:left w:val="single" w:sz="4" w:space="0" w:color="auto"/>
              <w:bottom w:val="single" w:sz="4" w:space="0" w:color="auto"/>
              <w:right w:val="single" w:sz="4" w:space="0" w:color="auto"/>
            </w:tcBorders>
            <w:hideMark/>
          </w:tcPr>
          <w:p w14:paraId="4340371B" w14:textId="77777777" w:rsidR="00E0002E" w:rsidRDefault="00E0002E">
            <w:pPr>
              <w:tabs>
                <w:tab w:val="left" w:pos="426"/>
              </w:tabs>
              <w:jc w:val="center"/>
              <w:outlineLvl w:val="0"/>
              <w:rPr>
                <w:rFonts w:ascii="Times New Roman" w:hAnsi="Times New Roman" w:cs="Times New Roman"/>
                <w:sz w:val="28"/>
                <w:szCs w:val="28"/>
              </w:rPr>
            </w:pPr>
            <w:r>
              <w:rPr>
                <w:rFonts w:ascii="Times New Roman" w:hAnsi="Times New Roman" w:cs="Times New Roman"/>
                <w:sz w:val="28"/>
                <w:szCs w:val="28"/>
              </w:rPr>
              <w:t>Ф.И.О.</w:t>
            </w:r>
          </w:p>
        </w:tc>
      </w:tr>
      <w:tr w:rsidR="00E0002E" w14:paraId="547776D4" w14:textId="77777777" w:rsidTr="00E0002E">
        <w:tc>
          <w:tcPr>
            <w:tcW w:w="1836" w:type="dxa"/>
            <w:tcBorders>
              <w:top w:val="single" w:sz="4" w:space="0" w:color="auto"/>
              <w:left w:val="single" w:sz="4" w:space="0" w:color="auto"/>
              <w:bottom w:val="single" w:sz="4" w:space="0" w:color="auto"/>
              <w:right w:val="single" w:sz="4" w:space="0" w:color="auto"/>
            </w:tcBorders>
            <w:hideMark/>
          </w:tcPr>
          <w:p w14:paraId="30AEF917" w14:textId="77777777" w:rsidR="00E0002E" w:rsidRDefault="00E0002E">
            <w:pPr>
              <w:tabs>
                <w:tab w:val="left" w:pos="426"/>
              </w:tabs>
              <w:jc w:val="center"/>
              <w:outlineLvl w:val="0"/>
              <w:rPr>
                <w:rFonts w:ascii="Times New Roman" w:hAnsi="Times New Roman" w:cs="Times New Roman"/>
                <w:sz w:val="28"/>
                <w:szCs w:val="28"/>
              </w:rPr>
            </w:pPr>
            <w:r>
              <w:rPr>
                <w:rFonts w:ascii="Times New Roman" w:hAnsi="Times New Roman" w:cs="Times New Roman"/>
                <w:sz w:val="28"/>
                <w:szCs w:val="28"/>
              </w:rPr>
              <w:t>Разработал:</w:t>
            </w:r>
          </w:p>
        </w:tc>
        <w:tc>
          <w:tcPr>
            <w:tcW w:w="1420" w:type="dxa"/>
            <w:tcBorders>
              <w:top w:val="single" w:sz="4" w:space="0" w:color="auto"/>
              <w:left w:val="single" w:sz="4" w:space="0" w:color="auto"/>
              <w:bottom w:val="single" w:sz="4" w:space="0" w:color="auto"/>
              <w:right w:val="single" w:sz="4" w:space="0" w:color="auto"/>
            </w:tcBorders>
          </w:tcPr>
          <w:p w14:paraId="4396BD39" w14:textId="77777777" w:rsidR="00E0002E" w:rsidRDefault="00E0002E">
            <w:pPr>
              <w:tabs>
                <w:tab w:val="left" w:pos="426"/>
              </w:tabs>
              <w:jc w:val="center"/>
              <w:outlineLvl w:val="0"/>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14:paraId="08E613B2" w14:textId="77777777" w:rsidR="00E0002E" w:rsidRDefault="00E0002E">
            <w:pPr>
              <w:tabs>
                <w:tab w:val="left" w:pos="426"/>
              </w:tabs>
              <w:jc w:val="center"/>
              <w:outlineLvl w:val="0"/>
              <w:rPr>
                <w:rFonts w:ascii="Times New Roman" w:hAnsi="Times New Roman" w:cs="Times New Roman"/>
                <w:sz w:val="28"/>
                <w:szCs w:val="28"/>
              </w:rPr>
            </w:pPr>
            <w:r>
              <w:rPr>
                <w:rFonts w:ascii="Times New Roman" w:hAnsi="Times New Roman" w:cs="Times New Roman"/>
                <w:sz w:val="28"/>
                <w:szCs w:val="28"/>
              </w:rPr>
              <w:t>Комплаенс-офицер</w:t>
            </w:r>
          </w:p>
        </w:tc>
        <w:tc>
          <w:tcPr>
            <w:tcW w:w="2835" w:type="dxa"/>
            <w:tcBorders>
              <w:top w:val="single" w:sz="4" w:space="0" w:color="auto"/>
              <w:left w:val="single" w:sz="4" w:space="0" w:color="auto"/>
              <w:bottom w:val="single" w:sz="4" w:space="0" w:color="auto"/>
              <w:right w:val="single" w:sz="4" w:space="0" w:color="auto"/>
            </w:tcBorders>
            <w:hideMark/>
          </w:tcPr>
          <w:p w14:paraId="7D8E3AEC" w14:textId="77777777" w:rsidR="00E0002E" w:rsidRDefault="00E0002E">
            <w:pPr>
              <w:tabs>
                <w:tab w:val="left" w:pos="426"/>
              </w:tabs>
              <w:jc w:val="center"/>
              <w:outlineLvl w:val="0"/>
              <w:rPr>
                <w:rFonts w:ascii="Times New Roman" w:hAnsi="Times New Roman" w:cs="Times New Roman"/>
                <w:sz w:val="28"/>
                <w:szCs w:val="28"/>
                <w:lang w:val="kk-KZ"/>
              </w:rPr>
            </w:pPr>
            <w:r>
              <w:rPr>
                <w:rFonts w:ascii="Times New Roman" w:hAnsi="Times New Roman" w:cs="Times New Roman"/>
                <w:sz w:val="28"/>
                <w:szCs w:val="28"/>
              </w:rPr>
              <w:t>Тасов А.А.</w:t>
            </w:r>
          </w:p>
        </w:tc>
      </w:tr>
      <w:tr w:rsidR="00E0002E" w14:paraId="56A3B8F4" w14:textId="77777777" w:rsidTr="00E0002E">
        <w:tc>
          <w:tcPr>
            <w:tcW w:w="1836" w:type="dxa"/>
            <w:tcBorders>
              <w:top w:val="single" w:sz="4" w:space="0" w:color="auto"/>
              <w:left w:val="single" w:sz="4" w:space="0" w:color="auto"/>
              <w:bottom w:val="single" w:sz="4" w:space="0" w:color="auto"/>
              <w:right w:val="single" w:sz="4" w:space="0" w:color="auto"/>
            </w:tcBorders>
            <w:hideMark/>
          </w:tcPr>
          <w:p w14:paraId="0616900A" w14:textId="77777777" w:rsidR="00E0002E" w:rsidRDefault="00E0002E">
            <w:pPr>
              <w:tabs>
                <w:tab w:val="left" w:pos="426"/>
              </w:tabs>
              <w:jc w:val="center"/>
              <w:outlineLvl w:val="0"/>
              <w:rPr>
                <w:rFonts w:ascii="Times New Roman" w:hAnsi="Times New Roman" w:cs="Times New Roman"/>
                <w:sz w:val="28"/>
                <w:szCs w:val="28"/>
              </w:rPr>
            </w:pPr>
            <w:r>
              <w:rPr>
                <w:rFonts w:ascii="Times New Roman" w:hAnsi="Times New Roman" w:cs="Times New Roman"/>
                <w:sz w:val="28"/>
                <w:szCs w:val="28"/>
              </w:rPr>
              <w:t>Согласовано:</w:t>
            </w:r>
          </w:p>
        </w:tc>
        <w:tc>
          <w:tcPr>
            <w:tcW w:w="1420" w:type="dxa"/>
            <w:tcBorders>
              <w:top w:val="single" w:sz="4" w:space="0" w:color="auto"/>
              <w:left w:val="single" w:sz="4" w:space="0" w:color="auto"/>
              <w:bottom w:val="single" w:sz="4" w:space="0" w:color="auto"/>
              <w:right w:val="single" w:sz="4" w:space="0" w:color="auto"/>
            </w:tcBorders>
          </w:tcPr>
          <w:p w14:paraId="2AA08E20" w14:textId="77777777" w:rsidR="00E0002E" w:rsidRDefault="00E0002E">
            <w:pPr>
              <w:tabs>
                <w:tab w:val="left" w:pos="426"/>
              </w:tabs>
              <w:jc w:val="center"/>
              <w:outlineLvl w:val="0"/>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14:paraId="6C7927D5" w14:textId="77777777" w:rsidR="00E0002E" w:rsidRDefault="00E0002E">
            <w:pPr>
              <w:tabs>
                <w:tab w:val="left" w:pos="426"/>
              </w:tabs>
              <w:jc w:val="center"/>
              <w:outlineLvl w:val="0"/>
              <w:rPr>
                <w:rFonts w:ascii="Times New Roman" w:hAnsi="Times New Roman" w:cs="Times New Roman"/>
                <w:sz w:val="28"/>
                <w:szCs w:val="28"/>
              </w:rPr>
            </w:pPr>
            <w:r>
              <w:rPr>
                <w:rFonts w:ascii="Times New Roman" w:hAnsi="Times New Roman" w:cs="Times New Roman"/>
                <w:sz w:val="28"/>
                <w:szCs w:val="28"/>
              </w:rPr>
              <w:t>Начальник ЮО</w:t>
            </w:r>
          </w:p>
        </w:tc>
        <w:tc>
          <w:tcPr>
            <w:tcW w:w="2835" w:type="dxa"/>
            <w:tcBorders>
              <w:top w:val="single" w:sz="4" w:space="0" w:color="auto"/>
              <w:left w:val="single" w:sz="4" w:space="0" w:color="auto"/>
              <w:bottom w:val="single" w:sz="4" w:space="0" w:color="auto"/>
              <w:right w:val="single" w:sz="4" w:space="0" w:color="auto"/>
            </w:tcBorders>
            <w:hideMark/>
          </w:tcPr>
          <w:p w14:paraId="7EF9F7C8" w14:textId="77777777" w:rsidR="00E0002E" w:rsidRDefault="00E0002E">
            <w:pPr>
              <w:tabs>
                <w:tab w:val="left" w:pos="426"/>
              </w:tabs>
              <w:jc w:val="center"/>
              <w:outlineLvl w:val="0"/>
              <w:rPr>
                <w:rFonts w:ascii="Times New Roman" w:hAnsi="Times New Roman" w:cs="Times New Roman"/>
                <w:sz w:val="28"/>
                <w:szCs w:val="28"/>
                <w:lang w:val="kk-KZ"/>
              </w:rPr>
            </w:pPr>
            <w:r>
              <w:rPr>
                <w:rFonts w:ascii="Times New Roman" w:hAnsi="Times New Roman" w:cs="Times New Roman"/>
                <w:sz w:val="28"/>
                <w:szCs w:val="28"/>
                <w:lang w:val="kk-KZ"/>
              </w:rPr>
              <w:t>Козыкеев С.О.</w:t>
            </w:r>
          </w:p>
        </w:tc>
      </w:tr>
      <w:tr w:rsidR="00E0002E" w14:paraId="2851B28C" w14:textId="77777777" w:rsidTr="00E0002E">
        <w:tc>
          <w:tcPr>
            <w:tcW w:w="1836" w:type="dxa"/>
            <w:tcBorders>
              <w:top w:val="single" w:sz="4" w:space="0" w:color="auto"/>
              <w:left w:val="single" w:sz="4" w:space="0" w:color="auto"/>
              <w:bottom w:val="single" w:sz="4" w:space="0" w:color="auto"/>
              <w:right w:val="single" w:sz="4" w:space="0" w:color="auto"/>
            </w:tcBorders>
          </w:tcPr>
          <w:p w14:paraId="61FB47DF" w14:textId="77777777" w:rsidR="00E0002E" w:rsidRDefault="00E0002E">
            <w:pPr>
              <w:tabs>
                <w:tab w:val="left" w:pos="426"/>
              </w:tabs>
              <w:jc w:val="center"/>
              <w:outlineLvl w:val="0"/>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tcPr>
          <w:p w14:paraId="0001310C" w14:textId="77777777" w:rsidR="00E0002E" w:rsidRDefault="00E0002E">
            <w:pPr>
              <w:tabs>
                <w:tab w:val="left" w:pos="426"/>
              </w:tabs>
              <w:jc w:val="center"/>
              <w:outlineLvl w:val="0"/>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14:paraId="48C35693" w14:textId="77777777" w:rsidR="00E0002E" w:rsidRDefault="00E0002E">
            <w:pPr>
              <w:tabs>
                <w:tab w:val="left" w:pos="426"/>
              </w:tabs>
              <w:jc w:val="center"/>
              <w:outlineLvl w:val="0"/>
              <w:rPr>
                <w:rFonts w:ascii="Times New Roman" w:hAnsi="Times New Roman" w:cs="Times New Roman"/>
                <w:sz w:val="28"/>
                <w:szCs w:val="28"/>
              </w:rPr>
            </w:pPr>
            <w:r>
              <w:rPr>
                <w:rFonts w:ascii="Times New Roman" w:hAnsi="Times New Roman" w:cs="Times New Roman"/>
                <w:sz w:val="28"/>
                <w:szCs w:val="28"/>
              </w:rPr>
              <w:t xml:space="preserve">Начальник </w:t>
            </w:r>
            <w:proofErr w:type="spellStart"/>
            <w:r>
              <w:rPr>
                <w:rFonts w:ascii="Times New Roman" w:hAnsi="Times New Roman" w:cs="Times New Roman"/>
                <w:sz w:val="28"/>
                <w:szCs w:val="28"/>
              </w:rPr>
              <w:t>ООКиКР</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8DD2E9B" w14:textId="77777777" w:rsidR="00E0002E" w:rsidRDefault="00E0002E">
            <w:pPr>
              <w:tabs>
                <w:tab w:val="left" w:pos="426"/>
              </w:tabs>
              <w:jc w:val="center"/>
              <w:outlineLvl w:val="0"/>
              <w:rPr>
                <w:rFonts w:ascii="Times New Roman" w:hAnsi="Times New Roman" w:cs="Times New Roman"/>
                <w:sz w:val="28"/>
                <w:szCs w:val="28"/>
                <w:lang w:val="kk-KZ"/>
              </w:rPr>
            </w:pPr>
            <w:r>
              <w:rPr>
                <w:rFonts w:ascii="Times New Roman" w:hAnsi="Times New Roman" w:cs="Times New Roman"/>
                <w:sz w:val="28"/>
                <w:szCs w:val="28"/>
              </w:rPr>
              <w:t>Мусин М.К.</w:t>
            </w:r>
          </w:p>
        </w:tc>
      </w:tr>
      <w:tr w:rsidR="00E0002E" w14:paraId="3787AEA8" w14:textId="77777777" w:rsidTr="00E0002E">
        <w:trPr>
          <w:trHeight w:val="215"/>
        </w:trPr>
        <w:tc>
          <w:tcPr>
            <w:tcW w:w="1836" w:type="dxa"/>
            <w:tcBorders>
              <w:top w:val="single" w:sz="4" w:space="0" w:color="auto"/>
              <w:left w:val="single" w:sz="4" w:space="0" w:color="auto"/>
              <w:bottom w:val="single" w:sz="4" w:space="0" w:color="auto"/>
              <w:right w:val="single" w:sz="4" w:space="0" w:color="auto"/>
            </w:tcBorders>
          </w:tcPr>
          <w:p w14:paraId="613B6E36" w14:textId="77777777" w:rsidR="00E0002E" w:rsidRDefault="00E0002E">
            <w:pPr>
              <w:tabs>
                <w:tab w:val="left" w:pos="426"/>
              </w:tabs>
              <w:jc w:val="center"/>
              <w:outlineLvl w:val="0"/>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tcPr>
          <w:p w14:paraId="40000727" w14:textId="77777777" w:rsidR="00E0002E" w:rsidRDefault="00E0002E">
            <w:pPr>
              <w:tabs>
                <w:tab w:val="left" w:pos="426"/>
              </w:tabs>
              <w:jc w:val="center"/>
              <w:outlineLvl w:val="0"/>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14:paraId="5C1F2E78" w14:textId="77777777" w:rsidR="00E0002E" w:rsidRDefault="00E0002E">
            <w:pPr>
              <w:tabs>
                <w:tab w:val="left" w:pos="426"/>
              </w:tabs>
              <w:jc w:val="center"/>
              <w:outlineLvl w:val="0"/>
              <w:rPr>
                <w:rFonts w:ascii="Times New Roman" w:hAnsi="Times New Roman" w:cs="Times New Roman"/>
                <w:sz w:val="28"/>
                <w:szCs w:val="28"/>
              </w:rPr>
            </w:pPr>
            <w:r>
              <w:rPr>
                <w:rFonts w:ascii="Times New Roman" w:hAnsi="Times New Roman" w:cs="Times New Roman"/>
                <w:sz w:val="28"/>
                <w:szCs w:val="28"/>
              </w:rPr>
              <w:t xml:space="preserve">Начальник СУК </w:t>
            </w:r>
          </w:p>
        </w:tc>
        <w:tc>
          <w:tcPr>
            <w:tcW w:w="2835" w:type="dxa"/>
            <w:tcBorders>
              <w:top w:val="single" w:sz="4" w:space="0" w:color="auto"/>
              <w:left w:val="single" w:sz="4" w:space="0" w:color="auto"/>
              <w:bottom w:val="single" w:sz="4" w:space="0" w:color="auto"/>
              <w:right w:val="single" w:sz="4" w:space="0" w:color="auto"/>
            </w:tcBorders>
            <w:hideMark/>
          </w:tcPr>
          <w:p w14:paraId="3346A07D" w14:textId="77777777" w:rsidR="00E0002E" w:rsidRDefault="00E0002E">
            <w:pPr>
              <w:tabs>
                <w:tab w:val="left" w:pos="426"/>
              </w:tabs>
              <w:jc w:val="center"/>
              <w:outlineLvl w:val="0"/>
              <w:rPr>
                <w:rFonts w:ascii="Times New Roman" w:hAnsi="Times New Roman" w:cs="Times New Roman"/>
                <w:sz w:val="28"/>
                <w:szCs w:val="28"/>
                <w:lang w:val="kk-KZ"/>
              </w:rPr>
            </w:pPr>
            <w:r>
              <w:rPr>
                <w:rFonts w:ascii="Times New Roman" w:hAnsi="Times New Roman" w:cs="Times New Roman"/>
                <w:sz w:val="28"/>
                <w:szCs w:val="28"/>
                <w:lang w:val="kk-KZ"/>
              </w:rPr>
              <w:t>Бейсе А.Е.</w:t>
            </w:r>
          </w:p>
        </w:tc>
      </w:tr>
    </w:tbl>
    <w:p w14:paraId="4CECA924" w14:textId="32F23415" w:rsidR="00E0002E" w:rsidRDefault="00E0002E" w:rsidP="008473B8">
      <w:pPr>
        <w:pStyle w:val="Style6"/>
        <w:widowControl/>
        <w:tabs>
          <w:tab w:val="left" w:pos="567"/>
        </w:tabs>
        <w:spacing w:line="240" w:lineRule="auto"/>
        <w:ind w:right="10" w:firstLine="567"/>
        <w:jc w:val="center"/>
        <w:rPr>
          <w:b/>
          <w:sz w:val="28"/>
          <w:szCs w:val="28"/>
        </w:rPr>
      </w:pPr>
    </w:p>
    <w:p w14:paraId="10C4DF5A" w14:textId="6BB92B60" w:rsidR="00E0002E" w:rsidRDefault="00E0002E" w:rsidP="008473B8">
      <w:pPr>
        <w:pStyle w:val="Style6"/>
        <w:widowControl/>
        <w:tabs>
          <w:tab w:val="left" w:pos="567"/>
        </w:tabs>
        <w:spacing w:line="240" w:lineRule="auto"/>
        <w:ind w:right="10" w:firstLine="567"/>
        <w:jc w:val="center"/>
        <w:rPr>
          <w:b/>
          <w:sz w:val="28"/>
          <w:szCs w:val="28"/>
        </w:rPr>
      </w:pPr>
    </w:p>
    <w:p w14:paraId="39C1FE1B" w14:textId="623E31F1" w:rsidR="00E0002E" w:rsidRDefault="00E0002E" w:rsidP="008473B8">
      <w:pPr>
        <w:pStyle w:val="Style6"/>
        <w:widowControl/>
        <w:tabs>
          <w:tab w:val="left" w:pos="567"/>
        </w:tabs>
        <w:spacing w:line="240" w:lineRule="auto"/>
        <w:ind w:right="10" w:firstLine="567"/>
        <w:jc w:val="center"/>
        <w:rPr>
          <w:b/>
          <w:sz w:val="28"/>
          <w:szCs w:val="28"/>
        </w:rPr>
      </w:pPr>
    </w:p>
    <w:p w14:paraId="070EC61E" w14:textId="5CB606FF" w:rsidR="00E0002E" w:rsidRDefault="00E0002E" w:rsidP="008473B8">
      <w:pPr>
        <w:pStyle w:val="Style6"/>
        <w:widowControl/>
        <w:tabs>
          <w:tab w:val="left" w:pos="567"/>
        </w:tabs>
        <w:spacing w:line="240" w:lineRule="auto"/>
        <w:ind w:right="10" w:firstLine="567"/>
        <w:jc w:val="center"/>
        <w:rPr>
          <w:b/>
          <w:sz w:val="28"/>
          <w:szCs w:val="28"/>
        </w:rPr>
      </w:pPr>
    </w:p>
    <w:p w14:paraId="4E37437F" w14:textId="39253754" w:rsidR="00E0002E" w:rsidRDefault="00E0002E" w:rsidP="008473B8">
      <w:pPr>
        <w:pStyle w:val="Style6"/>
        <w:widowControl/>
        <w:tabs>
          <w:tab w:val="left" w:pos="567"/>
        </w:tabs>
        <w:spacing w:line="240" w:lineRule="auto"/>
        <w:ind w:right="10" w:firstLine="567"/>
        <w:jc w:val="center"/>
        <w:rPr>
          <w:b/>
          <w:sz w:val="28"/>
          <w:szCs w:val="28"/>
        </w:rPr>
      </w:pPr>
    </w:p>
    <w:p w14:paraId="63C86356" w14:textId="69751ACF" w:rsidR="00E0002E" w:rsidRDefault="00E0002E" w:rsidP="008473B8">
      <w:pPr>
        <w:pStyle w:val="Style6"/>
        <w:widowControl/>
        <w:tabs>
          <w:tab w:val="left" w:pos="567"/>
        </w:tabs>
        <w:spacing w:line="240" w:lineRule="auto"/>
        <w:ind w:right="10" w:firstLine="567"/>
        <w:jc w:val="center"/>
        <w:rPr>
          <w:b/>
          <w:sz w:val="28"/>
          <w:szCs w:val="28"/>
        </w:rPr>
      </w:pPr>
    </w:p>
    <w:p w14:paraId="4C9262F2" w14:textId="26EABF66" w:rsidR="00E0002E" w:rsidRDefault="00E0002E" w:rsidP="008473B8">
      <w:pPr>
        <w:pStyle w:val="Style6"/>
        <w:widowControl/>
        <w:tabs>
          <w:tab w:val="left" w:pos="567"/>
        </w:tabs>
        <w:spacing w:line="240" w:lineRule="auto"/>
        <w:ind w:right="10" w:firstLine="567"/>
        <w:jc w:val="center"/>
        <w:rPr>
          <w:b/>
          <w:sz w:val="28"/>
          <w:szCs w:val="28"/>
        </w:rPr>
      </w:pPr>
    </w:p>
    <w:p w14:paraId="16BD6B99" w14:textId="7BD58141" w:rsidR="00E0002E" w:rsidRDefault="00E0002E" w:rsidP="008473B8">
      <w:pPr>
        <w:pStyle w:val="Style6"/>
        <w:widowControl/>
        <w:tabs>
          <w:tab w:val="left" w:pos="567"/>
        </w:tabs>
        <w:spacing w:line="240" w:lineRule="auto"/>
        <w:ind w:right="10" w:firstLine="567"/>
        <w:jc w:val="center"/>
        <w:rPr>
          <w:b/>
          <w:sz w:val="28"/>
          <w:szCs w:val="28"/>
        </w:rPr>
      </w:pPr>
    </w:p>
    <w:p w14:paraId="48CC8F0D" w14:textId="6A98CA0D" w:rsidR="00E0002E" w:rsidRDefault="00E0002E" w:rsidP="008473B8">
      <w:pPr>
        <w:pStyle w:val="Style6"/>
        <w:widowControl/>
        <w:tabs>
          <w:tab w:val="left" w:pos="567"/>
        </w:tabs>
        <w:spacing w:line="240" w:lineRule="auto"/>
        <w:ind w:right="10" w:firstLine="567"/>
        <w:jc w:val="center"/>
        <w:rPr>
          <w:b/>
          <w:sz w:val="28"/>
          <w:szCs w:val="28"/>
        </w:rPr>
      </w:pPr>
    </w:p>
    <w:p w14:paraId="028C36E2" w14:textId="77777777" w:rsidR="00E0002E" w:rsidRDefault="00E0002E" w:rsidP="008473B8">
      <w:pPr>
        <w:pStyle w:val="Style6"/>
        <w:widowControl/>
        <w:tabs>
          <w:tab w:val="left" w:pos="567"/>
        </w:tabs>
        <w:spacing w:line="240" w:lineRule="auto"/>
        <w:ind w:right="10" w:firstLine="567"/>
        <w:jc w:val="center"/>
        <w:rPr>
          <w:b/>
          <w:sz w:val="28"/>
          <w:szCs w:val="28"/>
        </w:rPr>
      </w:pPr>
    </w:p>
    <w:p w14:paraId="6DE9C405" w14:textId="77777777" w:rsidR="00E0002E" w:rsidRDefault="00E0002E" w:rsidP="008473B8">
      <w:pPr>
        <w:pStyle w:val="Style6"/>
        <w:widowControl/>
        <w:tabs>
          <w:tab w:val="left" w:pos="567"/>
        </w:tabs>
        <w:spacing w:line="240" w:lineRule="auto"/>
        <w:ind w:right="10" w:firstLine="567"/>
        <w:jc w:val="center"/>
        <w:rPr>
          <w:b/>
          <w:sz w:val="28"/>
          <w:szCs w:val="28"/>
        </w:rPr>
      </w:pPr>
    </w:p>
    <w:p w14:paraId="2A5A16E0" w14:textId="5D2C6637" w:rsidR="00E0002E" w:rsidRDefault="00E0002E" w:rsidP="008473B8">
      <w:pPr>
        <w:pStyle w:val="Style6"/>
        <w:widowControl/>
        <w:tabs>
          <w:tab w:val="left" w:pos="567"/>
        </w:tabs>
        <w:spacing w:line="240" w:lineRule="auto"/>
        <w:ind w:right="10" w:firstLine="567"/>
        <w:jc w:val="center"/>
        <w:rPr>
          <w:b/>
          <w:sz w:val="28"/>
          <w:szCs w:val="28"/>
        </w:rPr>
      </w:pPr>
    </w:p>
    <w:p w14:paraId="58222DA1" w14:textId="77777777" w:rsidR="00E0002E" w:rsidRDefault="00E0002E" w:rsidP="00E0002E">
      <w:pPr>
        <w:jc w:val="center"/>
        <w:rPr>
          <w:rFonts w:ascii="Times New Roman" w:hAnsi="Times New Roman" w:cs="Times New Roman"/>
          <w:b/>
          <w:sz w:val="28"/>
          <w:szCs w:val="28"/>
        </w:rPr>
      </w:pPr>
      <w:r>
        <w:rPr>
          <w:rFonts w:ascii="Times New Roman" w:hAnsi="Times New Roman" w:cs="Times New Roman"/>
          <w:b/>
          <w:sz w:val="28"/>
          <w:szCs w:val="28"/>
        </w:rPr>
        <w:t>г.Астана-2024г.</w:t>
      </w:r>
    </w:p>
    <w:p w14:paraId="0B5A39D4" w14:textId="1F69386F" w:rsidR="00E0002E" w:rsidRDefault="00E0002E" w:rsidP="008473B8">
      <w:pPr>
        <w:pStyle w:val="Style6"/>
        <w:widowControl/>
        <w:tabs>
          <w:tab w:val="left" w:pos="567"/>
        </w:tabs>
        <w:spacing w:line="240" w:lineRule="auto"/>
        <w:ind w:right="10" w:firstLine="567"/>
        <w:jc w:val="center"/>
        <w:rPr>
          <w:b/>
          <w:sz w:val="28"/>
          <w:szCs w:val="28"/>
        </w:rPr>
      </w:pPr>
    </w:p>
    <w:p w14:paraId="22A6B991" w14:textId="77777777" w:rsidR="00E0002E" w:rsidRDefault="00E0002E" w:rsidP="008473B8">
      <w:pPr>
        <w:pStyle w:val="Style6"/>
        <w:widowControl/>
        <w:tabs>
          <w:tab w:val="left" w:pos="567"/>
        </w:tabs>
        <w:spacing w:line="240" w:lineRule="auto"/>
        <w:ind w:right="10" w:firstLine="567"/>
        <w:jc w:val="center"/>
        <w:rPr>
          <w:b/>
          <w:sz w:val="28"/>
          <w:szCs w:val="28"/>
        </w:rPr>
      </w:pPr>
    </w:p>
    <w:p w14:paraId="6E6A4988" w14:textId="77777777" w:rsidR="008473B8" w:rsidRPr="00821999" w:rsidRDefault="008473B8" w:rsidP="008473B8">
      <w:pPr>
        <w:pStyle w:val="3"/>
        <w:shd w:val="clear" w:color="auto" w:fill="FFFFFF"/>
        <w:spacing w:before="0"/>
        <w:ind w:left="2124" w:firstLine="708"/>
        <w:jc w:val="both"/>
        <w:textAlignment w:val="baseline"/>
        <w:rPr>
          <w:rFonts w:ascii="Times New Roman" w:hAnsi="Times New Roman" w:cs="Times New Roman"/>
          <w:color w:val="1E1E1E"/>
          <w:sz w:val="28"/>
          <w:szCs w:val="28"/>
        </w:rPr>
      </w:pPr>
      <w:r w:rsidRPr="00821999">
        <w:rPr>
          <w:rFonts w:ascii="Times New Roman" w:hAnsi="Times New Roman" w:cs="Times New Roman"/>
          <w:b/>
          <w:bCs/>
          <w:color w:val="1E1E1E"/>
          <w:sz w:val="28"/>
          <w:szCs w:val="28"/>
        </w:rPr>
        <w:t>Глава 1. Общие положения</w:t>
      </w:r>
    </w:p>
    <w:p w14:paraId="7E93D2E6" w14:textId="29DC4A5E" w:rsidR="008473B8" w:rsidRPr="003B36BE" w:rsidRDefault="008473B8" w:rsidP="008473B8">
      <w:pPr>
        <w:pStyle w:val="a9"/>
        <w:shd w:val="clear" w:color="auto" w:fill="FFFFFF"/>
        <w:spacing w:before="0" w:beforeAutospacing="0" w:after="0" w:afterAutospacing="0"/>
        <w:jc w:val="both"/>
        <w:textAlignment w:val="baseline"/>
        <w:rPr>
          <w:color w:val="000000"/>
          <w:spacing w:val="2"/>
          <w:sz w:val="28"/>
          <w:szCs w:val="28"/>
        </w:rPr>
      </w:pPr>
      <w:r w:rsidRPr="00821999">
        <w:rPr>
          <w:color w:val="000000"/>
          <w:spacing w:val="2"/>
          <w:sz w:val="28"/>
          <w:szCs w:val="28"/>
        </w:rPr>
        <w:t>      1.</w:t>
      </w:r>
      <w:r w:rsidR="007A442A">
        <w:rPr>
          <w:color w:val="000000"/>
          <w:spacing w:val="2"/>
          <w:sz w:val="28"/>
          <w:szCs w:val="28"/>
        </w:rPr>
        <w:t>1.</w:t>
      </w:r>
      <w:r w:rsidRPr="00821999">
        <w:rPr>
          <w:color w:val="000000"/>
          <w:spacing w:val="2"/>
          <w:sz w:val="28"/>
          <w:szCs w:val="28"/>
        </w:rPr>
        <w:t xml:space="preserve"> Настоящ</w:t>
      </w:r>
      <w:r w:rsidR="007A442A">
        <w:rPr>
          <w:color w:val="000000"/>
          <w:spacing w:val="2"/>
          <w:sz w:val="28"/>
          <w:szCs w:val="28"/>
        </w:rPr>
        <w:t>ие</w:t>
      </w:r>
      <w:r w:rsidRPr="00821999">
        <w:rPr>
          <w:color w:val="000000"/>
          <w:spacing w:val="2"/>
          <w:sz w:val="28"/>
          <w:szCs w:val="28"/>
        </w:rPr>
        <w:t xml:space="preserve"> Правил</w:t>
      </w:r>
      <w:r w:rsidR="007A442A">
        <w:rPr>
          <w:color w:val="000000"/>
          <w:spacing w:val="2"/>
          <w:sz w:val="28"/>
          <w:szCs w:val="28"/>
        </w:rPr>
        <w:t>а</w:t>
      </w:r>
      <w:r w:rsidRPr="00821999">
        <w:rPr>
          <w:color w:val="000000"/>
          <w:spacing w:val="2"/>
          <w:sz w:val="28"/>
          <w:szCs w:val="28"/>
        </w:rPr>
        <w:t xml:space="preserve"> внутреннего расследования </w:t>
      </w:r>
      <w:r w:rsidR="007A442A" w:rsidRPr="003B36BE">
        <w:rPr>
          <w:color w:val="000000"/>
          <w:spacing w:val="2"/>
          <w:sz w:val="28"/>
          <w:szCs w:val="28"/>
        </w:rPr>
        <w:t xml:space="preserve">в </w:t>
      </w:r>
      <w:r w:rsidR="007A442A" w:rsidRPr="003B36BE">
        <w:rPr>
          <w:sz w:val="28"/>
          <w:szCs w:val="28"/>
        </w:rPr>
        <w:t>РГП на ПХВ «Дирекция государственных резиденций» Управления делами Президента Республики Казахстан</w:t>
      </w:r>
      <w:r w:rsidR="007A442A" w:rsidRPr="00821999">
        <w:rPr>
          <w:color w:val="000000"/>
          <w:spacing w:val="2"/>
          <w:sz w:val="28"/>
          <w:szCs w:val="28"/>
        </w:rPr>
        <w:t xml:space="preserve"> </w:t>
      </w:r>
      <w:r w:rsidRPr="00821999">
        <w:rPr>
          <w:color w:val="000000"/>
          <w:spacing w:val="2"/>
          <w:sz w:val="28"/>
          <w:szCs w:val="28"/>
        </w:rPr>
        <w:t xml:space="preserve">(далее – Правила) </w:t>
      </w:r>
      <w:r w:rsidR="007A442A">
        <w:rPr>
          <w:color w:val="000000"/>
          <w:spacing w:val="2"/>
          <w:sz w:val="28"/>
          <w:szCs w:val="28"/>
        </w:rPr>
        <w:t xml:space="preserve">разработаны в целях исполнения требований Трудового кодекса Республики Казахстан и </w:t>
      </w:r>
      <w:r w:rsidRPr="00821999">
        <w:rPr>
          <w:color w:val="000000"/>
          <w:spacing w:val="2"/>
          <w:sz w:val="28"/>
          <w:szCs w:val="28"/>
        </w:rPr>
        <w:t xml:space="preserve">определяют порядок проведения внутреннего </w:t>
      </w:r>
      <w:r w:rsidRPr="003B36BE">
        <w:rPr>
          <w:color w:val="000000"/>
          <w:spacing w:val="2"/>
          <w:sz w:val="28"/>
          <w:szCs w:val="28"/>
        </w:rPr>
        <w:t xml:space="preserve">расследования </w:t>
      </w:r>
      <w:r w:rsidR="007A442A" w:rsidRPr="003B36BE">
        <w:rPr>
          <w:color w:val="000000"/>
          <w:spacing w:val="2"/>
          <w:sz w:val="28"/>
          <w:szCs w:val="28"/>
        </w:rPr>
        <w:t xml:space="preserve">в </w:t>
      </w:r>
      <w:r w:rsidR="007A442A" w:rsidRPr="003B36BE">
        <w:rPr>
          <w:sz w:val="28"/>
          <w:szCs w:val="28"/>
        </w:rPr>
        <w:t>РГП на ПХВ «Дирекция государственных резиденций» Управления делами Президента Республики Казахстан</w:t>
      </w:r>
      <w:r w:rsidR="007A442A" w:rsidRPr="00821999">
        <w:rPr>
          <w:color w:val="000000"/>
          <w:spacing w:val="2"/>
          <w:sz w:val="28"/>
          <w:szCs w:val="28"/>
        </w:rPr>
        <w:t xml:space="preserve"> </w:t>
      </w:r>
      <w:r w:rsidRPr="003B36BE">
        <w:rPr>
          <w:color w:val="000000"/>
          <w:spacing w:val="2"/>
          <w:sz w:val="28"/>
          <w:szCs w:val="28"/>
        </w:rPr>
        <w:t>(далее –</w:t>
      </w:r>
      <w:r w:rsidRPr="003B36BE">
        <w:rPr>
          <w:color w:val="000000"/>
          <w:spacing w:val="2"/>
          <w:sz w:val="28"/>
          <w:szCs w:val="28"/>
          <w:lang w:val="kk-KZ"/>
        </w:rPr>
        <w:t>Дирекция</w:t>
      </w:r>
      <w:r w:rsidRPr="003B36BE">
        <w:rPr>
          <w:color w:val="000000"/>
          <w:spacing w:val="2"/>
          <w:sz w:val="28"/>
          <w:szCs w:val="28"/>
        </w:rPr>
        <w:t>).</w:t>
      </w:r>
    </w:p>
    <w:p w14:paraId="27AB773C" w14:textId="77777777" w:rsidR="008473B8" w:rsidRPr="00831D01" w:rsidRDefault="008473B8" w:rsidP="008473B8">
      <w:pPr>
        <w:pStyle w:val="a9"/>
        <w:shd w:val="clear" w:color="auto" w:fill="FFFFFF"/>
        <w:spacing w:before="0" w:beforeAutospacing="0" w:after="0" w:afterAutospacing="0"/>
        <w:jc w:val="both"/>
        <w:textAlignment w:val="baseline"/>
        <w:rPr>
          <w:color w:val="000000"/>
          <w:spacing w:val="2"/>
          <w:sz w:val="28"/>
          <w:szCs w:val="28"/>
        </w:rPr>
      </w:pPr>
    </w:p>
    <w:p w14:paraId="080EC25C" w14:textId="77777777" w:rsidR="008473B8" w:rsidRPr="00831D01" w:rsidRDefault="008473B8" w:rsidP="008473B8">
      <w:pPr>
        <w:pStyle w:val="3"/>
        <w:shd w:val="clear" w:color="auto" w:fill="FFFFFF"/>
        <w:spacing w:before="0"/>
        <w:ind w:left="708" w:firstLine="708"/>
        <w:jc w:val="both"/>
        <w:textAlignment w:val="baseline"/>
        <w:rPr>
          <w:rFonts w:ascii="Times New Roman" w:hAnsi="Times New Roman" w:cs="Times New Roman"/>
          <w:color w:val="1E1E1E"/>
          <w:sz w:val="28"/>
          <w:szCs w:val="28"/>
        </w:rPr>
      </w:pPr>
      <w:r w:rsidRPr="00831D01">
        <w:rPr>
          <w:rFonts w:ascii="Times New Roman" w:hAnsi="Times New Roman" w:cs="Times New Roman"/>
          <w:b/>
          <w:bCs/>
          <w:color w:val="1E1E1E"/>
          <w:sz w:val="28"/>
          <w:szCs w:val="28"/>
        </w:rPr>
        <w:t>Глава 2. Порядок проведения внутреннего расследования</w:t>
      </w:r>
    </w:p>
    <w:p w14:paraId="39430031" w14:textId="736CD634" w:rsidR="008473B8" w:rsidRPr="00821999" w:rsidRDefault="008473B8" w:rsidP="008473B8">
      <w:pPr>
        <w:pStyle w:val="a9"/>
        <w:shd w:val="clear" w:color="auto" w:fill="FFFFFF"/>
        <w:spacing w:before="0" w:beforeAutospacing="0" w:after="0" w:afterAutospacing="0"/>
        <w:jc w:val="both"/>
        <w:textAlignment w:val="baseline"/>
        <w:rPr>
          <w:color w:val="000000"/>
          <w:spacing w:val="2"/>
          <w:sz w:val="28"/>
          <w:szCs w:val="28"/>
        </w:rPr>
      </w:pPr>
      <w:r w:rsidRPr="00831D01">
        <w:rPr>
          <w:color w:val="000000"/>
          <w:spacing w:val="2"/>
          <w:sz w:val="28"/>
          <w:szCs w:val="28"/>
        </w:rPr>
        <w:t xml:space="preserve">      </w:t>
      </w:r>
      <w:r w:rsidR="007A442A">
        <w:rPr>
          <w:color w:val="000000"/>
          <w:spacing w:val="2"/>
          <w:sz w:val="28"/>
          <w:szCs w:val="28"/>
        </w:rPr>
        <w:t>2.1</w:t>
      </w:r>
      <w:r w:rsidRPr="00831D01">
        <w:rPr>
          <w:color w:val="000000"/>
          <w:spacing w:val="2"/>
          <w:sz w:val="28"/>
          <w:szCs w:val="28"/>
        </w:rPr>
        <w:t xml:space="preserve">. Внутреннее расследование назначается приказом </w:t>
      </w:r>
      <w:r>
        <w:rPr>
          <w:color w:val="000000"/>
          <w:spacing w:val="2"/>
          <w:sz w:val="28"/>
          <w:szCs w:val="28"/>
        </w:rPr>
        <w:t xml:space="preserve">Дирекции </w:t>
      </w:r>
      <w:r w:rsidRPr="00831D01">
        <w:rPr>
          <w:color w:val="000000"/>
          <w:spacing w:val="2"/>
          <w:sz w:val="28"/>
          <w:szCs w:val="28"/>
        </w:rPr>
        <w:t xml:space="preserve">и проводится в отношении работников, совершившего виновные действия и/или бездействия, </w:t>
      </w:r>
      <w:r w:rsidRPr="00831D01">
        <w:rPr>
          <w:color w:val="000000"/>
          <w:spacing w:val="2"/>
          <w:sz w:val="28"/>
          <w:szCs w:val="28"/>
          <w:lang w:val="kk-KZ"/>
        </w:rPr>
        <w:t xml:space="preserve">в том числе в отношений работников </w:t>
      </w:r>
      <w:r w:rsidRPr="00831D01">
        <w:rPr>
          <w:color w:val="000000"/>
          <w:spacing w:val="2"/>
          <w:sz w:val="28"/>
          <w:szCs w:val="28"/>
        </w:rPr>
        <w:t>обслуживающего денежные или товарные ценности, а также использующего свое служебное</w:t>
      </w:r>
      <w:r w:rsidRPr="00821999">
        <w:rPr>
          <w:color w:val="000000"/>
          <w:spacing w:val="2"/>
          <w:sz w:val="28"/>
          <w:szCs w:val="28"/>
        </w:rPr>
        <w:t xml:space="preserve"> положение в своих интересах или в интересах третьего лица вопреки интересам работодателя взамен получения материальных или иных выгод для себя или других лиц, если эти действия или бездействие дают основания для утраты доверия к нему со стороны работодателя.</w:t>
      </w:r>
    </w:p>
    <w:p w14:paraId="5A6B1730" w14:textId="2741E8C9" w:rsidR="008473B8" w:rsidRPr="00821999" w:rsidRDefault="008473B8" w:rsidP="008473B8">
      <w:pPr>
        <w:pStyle w:val="a9"/>
        <w:shd w:val="clear" w:color="auto" w:fill="FFFFFF"/>
        <w:spacing w:before="0" w:beforeAutospacing="0" w:after="0" w:afterAutospacing="0"/>
        <w:jc w:val="both"/>
        <w:textAlignment w:val="baseline"/>
        <w:rPr>
          <w:color w:val="000000"/>
          <w:spacing w:val="2"/>
          <w:sz w:val="28"/>
          <w:szCs w:val="28"/>
        </w:rPr>
      </w:pPr>
      <w:r w:rsidRPr="00821999">
        <w:rPr>
          <w:color w:val="000000"/>
          <w:spacing w:val="2"/>
          <w:sz w:val="28"/>
          <w:szCs w:val="28"/>
        </w:rPr>
        <w:t xml:space="preserve">      </w:t>
      </w:r>
      <w:r>
        <w:rPr>
          <w:color w:val="000000"/>
          <w:spacing w:val="2"/>
          <w:sz w:val="28"/>
          <w:szCs w:val="28"/>
        </w:rPr>
        <w:t>2</w:t>
      </w:r>
      <w:r w:rsidRPr="00821999">
        <w:rPr>
          <w:color w:val="000000"/>
          <w:spacing w:val="2"/>
          <w:sz w:val="28"/>
          <w:szCs w:val="28"/>
        </w:rPr>
        <w:t>.</w:t>
      </w:r>
      <w:r w:rsidR="007A442A">
        <w:rPr>
          <w:color w:val="000000"/>
          <w:spacing w:val="2"/>
          <w:sz w:val="28"/>
          <w:szCs w:val="28"/>
        </w:rPr>
        <w:t>2.</w:t>
      </w:r>
      <w:r w:rsidRPr="00821999">
        <w:rPr>
          <w:color w:val="000000"/>
          <w:spacing w:val="2"/>
          <w:sz w:val="28"/>
          <w:szCs w:val="28"/>
        </w:rPr>
        <w:t xml:space="preserve"> Основаниями для проведения внутренних расследований являются:</w:t>
      </w:r>
    </w:p>
    <w:p w14:paraId="59657FE7" w14:textId="77777777" w:rsidR="008473B8" w:rsidRPr="00821999" w:rsidRDefault="008473B8" w:rsidP="008473B8">
      <w:pPr>
        <w:pStyle w:val="a9"/>
        <w:shd w:val="clear" w:color="auto" w:fill="FFFFFF"/>
        <w:spacing w:before="0" w:beforeAutospacing="0" w:after="0" w:afterAutospacing="0"/>
        <w:jc w:val="both"/>
        <w:textAlignment w:val="baseline"/>
        <w:rPr>
          <w:color w:val="000000"/>
          <w:spacing w:val="2"/>
          <w:sz w:val="28"/>
          <w:szCs w:val="28"/>
        </w:rPr>
      </w:pPr>
      <w:r w:rsidRPr="00821999">
        <w:rPr>
          <w:color w:val="000000"/>
          <w:spacing w:val="2"/>
          <w:sz w:val="28"/>
          <w:szCs w:val="28"/>
        </w:rPr>
        <w:t>      1) обращения физических и юридических лиц о фактах совершения работником действий или бездействий, а также незаконного использования своих должностных полномочий;</w:t>
      </w:r>
    </w:p>
    <w:p w14:paraId="25E8973D" w14:textId="2C829736" w:rsidR="008473B8" w:rsidRPr="00821999" w:rsidRDefault="008473B8" w:rsidP="008473B8">
      <w:pPr>
        <w:pStyle w:val="a9"/>
        <w:shd w:val="clear" w:color="auto" w:fill="FFFFFF"/>
        <w:spacing w:before="0" w:beforeAutospacing="0" w:after="0" w:afterAutospacing="0"/>
        <w:jc w:val="both"/>
        <w:textAlignment w:val="baseline"/>
        <w:rPr>
          <w:color w:val="000000"/>
          <w:spacing w:val="2"/>
          <w:sz w:val="28"/>
          <w:szCs w:val="28"/>
        </w:rPr>
      </w:pPr>
      <w:r w:rsidRPr="00821999">
        <w:rPr>
          <w:color w:val="000000"/>
          <w:spacing w:val="2"/>
          <w:sz w:val="28"/>
          <w:szCs w:val="28"/>
        </w:rPr>
        <w:t xml:space="preserve">      2) результаты </w:t>
      </w:r>
      <w:r>
        <w:rPr>
          <w:color w:val="000000"/>
          <w:spacing w:val="2"/>
          <w:sz w:val="28"/>
          <w:szCs w:val="28"/>
        </w:rPr>
        <w:t xml:space="preserve">проверки и </w:t>
      </w:r>
      <w:r w:rsidRPr="00821999">
        <w:rPr>
          <w:color w:val="000000"/>
          <w:spacing w:val="2"/>
          <w:sz w:val="28"/>
          <w:szCs w:val="28"/>
        </w:rPr>
        <w:t>ревизий;</w:t>
      </w:r>
    </w:p>
    <w:p w14:paraId="66FEBC3A" w14:textId="77777777" w:rsidR="008473B8" w:rsidRPr="00831D01" w:rsidRDefault="008473B8" w:rsidP="008473B8">
      <w:pPr>
        <w:pStyle w:val="a9"/>
        <w:shd w:val="clear" w:color="auto" w:fill="FFFFFF"/>
        <w:spacing w:before="0" w:beforeAutospacing="0" w:after="0" w:afterAutospacing="0"/>
        <w:jc w:val="both"/>
        <w:textAlignment w:val="baseline"/>
        <w:rPr>
          <w:color w:val="000000"/>
          <w:spacing w:val="2"/>
          <w:sz w:val="28"/>
          <w:szCs w:val="28"/>
        </w:rPr>
      </w:pPr>
      <w:r w:rsidRPr="00821999">
        <w:rPr>
          <w:color w:val="000000"/>
          <w:spacing w:val="2"/>
          <w:sz w:val="28"/>
          <w:szCs w:val="28"/>
        </w:rPr>
        <w:t xml:space="preserve">      3) </w:t>
      </w:r>
      <w:r w:rsidRPr="00831D01">
        <w:rPr>
          <w:color w:val="000000"/>
          <w:spacing w:val="2"/>
          <w:sz w:val="28"/>
          <w:szCs w:val="28"/>
        </w:rPr>
        <w:t>публикации в средствах массовой информации;</w:t>
      </w:r>
    </w:p>
    <w:p w14:paraId="5587D855" w14:textId="77777777" w:rsidR="008473B8" w:rsidRPr="00831D01" w:rsidRDefault="008473B8" w:rsidP="008473B8">
      <w:pPr>
        <w:pStyle w:val="a9"/>
        <w:shd w:val="clear" w:color="auto" w:fill="FFFFFF"/>
        <w:spacing w:before="0" w:beforeAutospacing="0" w:after="0" w:afterAutospacing="0"/>
        <w:jc w:val="both"/>
        <w:textAlignment w:val="baseline"/>
        <w:rPr>
          <w:color w:val="000000"/>
          <w:spacing w:val="2"/>
          <w:sz w:val="28"/>
          <w:szCs w:val="28"/>
        </w:rPr>
      </w:pPr>
      <w:r w:rsidRPr="00831D01">
        <w:rPr>
          <w:color w:val="000000"/>
          <w:spacing w:val="2"/>
          <w:sz w:val="28"/>
          <w:szCs w:val="28"/>
        </w:rPr>
        <w:t>      4) сообщения правоохранительного органа, специального государственного органа, суда;</w:t>
      </w:r>
    </w:p>
    <w:p w14:paraId="578317DC" w14:textId="77777777" w:rsidR="008473B8" w:rsidRPr="00831D01" w:rsidRDefault="008473B8" w:rsidP="008473B8">
      <w:pPr>
        <w:pStyle w:val="a9"/>
        <w:shd w:val="clear" w:color="auto" w:fill="FFFFFF"/>
        <w:spacing w:before="0" w:beforeAutospacing="0" w:after="0" w:afterAutospacing="0"/>
        <w:jc w:val="both"/>
        <w:textAlignment w:val="baseline"/>
        <w:rPr>
          <w:color w:val="000000"/>
          <w:spacing w:val="2"/>
          <w:sz w:val="28"/>
          <w:szCs w:val="28"/>
        </w:rPr>
      </w:pPr>
      <w:r w:rsidRPr="00831D01">
        <w:rPr>
          <w:color w:val="000000"/>
          <w:spacing w:val="2"/>
          <w:sz w:val="28"/>
          <w:szCs w:val="28"/>
        </w:rPr>
        <w:t>      5) факты правонарушений и происшествий.</w:t>
      </w:r>
    </w:p>
    <w:p w14:paraId="5B372ABD" w14:textId="0D054F57" w:rsidR="008473B8" w:rsidRPr="00831D01" w:rsidRDefault="008473B8" w:rsidP="008473B8">
      <w:pPr>
        <w:pStyle w:val="a9"/>
        <w:shd w:val="clear" w:color="auto" w:fill="FFFFFF"/>
        <w:spacing w:before="0" w:beforeAutospacing="0" w:after="0" w:afterAutospacing="0"/>
        <w:jc w:val="both"/>
        <w:textAlignment w:val="baseline"/>
        <w:rPr>
          <w:color w:val="000000"/>
          <w:spacing w:val="2"/>
          <w:sz w:val="28"/>
          <w:szCs w:val="28"/>
          <w:lang w:val="kk-KZ"/>
        </w:rPr>
      </w:pPr>
      <w:r w:rsidRPr="00831D01">
        <w:rPr>
          <w:color w:val="000000"/>
          <w:spacing w:val="2"/>
          <w:sz w:val="28"/>
          <w:szCs w:val="28"/>
        </w:rPr>
        <w:t xml:space="preserve">      </w:t>
      </w:r>
      <w:r w:rsidR="007A442A">
        <w:rPr>
          <w:color w:val="000000"/>
          <w:spacing w:val="2"/>
          <w:sz w:val="28"/>
          <w:szCs w:val="28"/>
        </w:rPr>
        <w:t>2.</w:t>
      </w:r>
      <w:r>
        <w:rPr>
          <w:color w:val="000000"/>
          <w:spacing w:val="2"/>
          <w:sz w:val="28"/>
          <w:szCs w:val="28"/>
        </w:rPr>
        <w:t>3</w:t>
      </w:r>
      <w:r w:rsidRPr="00831D01">
        <w:rPr>
          <w:color w:val="000000"/>
          <w:spacing w:val="2"/>
          <w:sz w:val="28"/>
          <w:szCs w:val="28"/>
        </w:rPr>
        <w:t xml:space="preserve">. Внутреннее расследование проводит </w:t>
      </w:r>
      <w:r w:rsidR="002F5C4F">
        <w:rPr>
          <w:color w:val="000000"/>
          <w:spacing w:val="2"/>
          <w:sz w:val="28"/>
          <w:szCs w:val="28"/>
        </w:rPr>
        <w:t>комплаенс-</w:t>
      </w:r>
      <w:r w:rsidRPr="002E538D">
        <w:rPr>
          <w:color w:val="000000"/>
          <w:spacing w:val="2"/>
          <w:sz w:val="28"/>
          <w:szCs w:val="28"/>
        </w:rPr>
        <w:t>служба</w:t>
      </w:r>
      <w:r w:rsidR="00F1613F">
        <w:rPr>
          <w:color w:val="000000"/>
          <w:spacing w:val="2"/>
          <w:sz w:val="28"/>
          <w:szCs w:val="28"/>
        </w:rPr>
        <w:t>, комиссия либо</w:t>
      </w:r>
      <w:r w:rsidRPr="00831D01">
        <w:rPr>
          <w:color w:val="000000"/>
          <w:spacing w:val="2"/>
          <w:sz w:val="28"/>
          <w:szCs w:val="28"/>
          <w:lang w:val="kk-KZ"/>
        </w:rPr>
        <w:t xml:space="preserve"> </w:t>
      </w:r>
      <w:proofErr w:type="gramStart"/>
      <w:r w:rsidRPr="00831D01">
        <w:rPr>
          <w:color w:val="000000"/>
          <w:spacing w:val="2"/>
          <w:sz w:val="28"/>
          <w:szCs w:val="28"/>
          <w:lang w:val="kk-KZ"/>
        </w:rPr>
        <w:t>лицо</w:t>
      </w:r>
      <w:proofErr w:type="gramEnd"/>
      <w:r w:rsidRPr="00831D01">
        <w:rPr>
          <w:color w:val="000000"/>
          <w:spacing w:val="2"/>
          <w:sz w:val="28"/>
          <w:szCs w:val="28"/>
          <w:lang w:val="kk-KZ"/>
        </w:rPr>
        <w:t xml:space="preserve"> указанное в приказе</w:t>
      </w:r>
      <w:r w:rsidR="00F1613F">
        <w:rPr>
          <w:color w:val="000000"/>
          <w:spacing w:val="2"/>
          <w:sz w:val="28"/>
          <w:szCs w:val="28"/>
          <w:lang w:val="kk-KZ"/>
        </w:rPr>
        <w:t xml:space="preserve"> Дирекции</w:t>
      </w:r>
      <w:r w:rsidRPr="00831D01">
        <w:rPr>
          <w:color w:val="000000"/>
          <w:spacing w:val="2"/>
          <w:sz w:val="28"/>
          <w:szCs w:val="28"/>
          <w:lang w:val="kk-KZ"/>
        </w:rPr>
        <w:t xml:space="preserve"> о назначении внутреннего расследования.</w:t>
      </w:r>
    </w:p>
    <w:p w14:paraId="43427DEE" w14:textId="6639AB8B" w:rsidR="008473B8" w:rsidRPr="00821999" w:rsidRDefault="008473B8" w:rsidP="00F1613F">
      <w:pPr>
        <w:pStyle w:val="a9"/>
        <w:shd w:val="clear" w:color="auto" w:fill="FFFFFF"/>
        <w:spacing w:before="0" w:beforeAutospacing="0" w:after="0" w:afterAutospacing="0"/>
        <w:jc w:val="both"/>
        <w:textAlignment w:val="baseline"/>
        <w:rPr>
          <w:color w:val="000000"/>
          <w:spacing w:val="2"/>
          <w:sz w:val="28"/>
          <w:szCs w:val="28"/>
        </w:rPr>
      </w:pPr>
      <w:r w:rsidRPr="00831D01">
        <w:rPr>
          <w:color w:val="000000"/>
          <w:spacing w:val="2"/>
          <w:sz w:val="28"/>
          <w:szCs w:val="28"/>
        </w:rPr>
        <w:t xml:space="preserve">      </w:t>
      </w:r>
      <w:r w:rsidR="00F1613F">
        <w:rPr>
          <w:color w:val="000000"/>
          <w:spacing w:val="2"/>
          <w:sz w:val="28"/>
          <w:szCs w:val="28"/>
        </w:rPr>
        <w:t>2.</w:t>
      </w:r>
      <w:r>
        <w:rPr>
          <w:color w:val="000000"/>
          <w:spacing w:val="2"/>
          <w:sz w:val="28"/>
          <w:szCs w:val="28"/>
        </w:rPr>
        <w:t>4</w:t>
      </w:r>
      <w:r w:rsidRPr="00831D01">
        <w:rPr>
          <w:color w:val="000000"/>
          <w:spacing w:val="2"/>
          <w:sz w:val="28"/>
          <w:szCs w:val="28"/>
        </w:rPr>
        <w:t xml:space="preserve">. Внутреннее расследование завершается не позднее чем через </w:t>
      </w:r>
      <w:r w:rsidRPr="00831D01">
        <w:rPr>
          <w:color w:val="000000"/>
          <w:spacing w:val="2"/>
          <w:sz w:val="28"/>
          <w:szCs w:val="28"/>
          <w:lang w:val="kk-KZ"/>
        </w:rPr>
        <w:t>двадцать календарных дней</w:t>
      </w:r>
      <w:r w:rsidRPr="00831D01">
        <w:rPr>
          <w:color w:val="000000"/>
          <w:spacing w:val="2"/>
          <w:sz w:val="28"/>
          <w:szCs w:val="28"/>
        </w:rPr>
        <w:t xml:space="preserve"> со дня принятия решения о его проведении. В указанный срок не зачитывается время нахождения работника, в отношении которого проводится внутреннее расследование, в отпуске</w:t>
      </w:r>
      <w:r w:rsidRPr="00821999">
        <w:rPr>
          <w:color w:val="000000"/>
          <w:spacing w:val="2"/>
          <w:sz w:val="28"/>
          <w:szCs w:val="28"/>
        </w:rPr>
        <w:t xml:space="preserve">, в командировке или на лечении, а также время его отсутствия на </w:t>
      </w:r>
      <w:r>
        <w:rPr>
          <w:color w:val="000000"/>
          <w:spacing w:val="2"/>
          <w:sz w:val="28"/>
          <w:szCs w:val="28"/>
        </w:rPr>
        <w:t>работе</w:t>
      </w:r>
      <w:r w:rsidRPr="00821999">
        <w:rPr>
          <w:color w:val="000000"/>
          <w:spacing w:val="2"/>
          <w:sz w:val="28"/>
          <w:szCs w:val="28"/>
        </w:rPr>
        <w:t xml:space="preserve"> по иным уважительным причинам.</w:t>
      </w:r>
    </w:p>
    <w:p w14:paraId="68E5FE15" w14:textId="30479AAA" w:rsidR="008473B8" w:rsidRPr="00821999" w:rsidRDefault="008473B8" w:rsidP="008473B8">
      <w:pPr>
        <w:pStyle w:val="a9"/>
        <w:shd w:val="clear" w:color="auto" w:fill="FFFFFF"/>
        <w:tabs>
          <w:tab w:val="left" w:pos="1134"/>
        </w:tabs>
        <w:spacing w:before="0" w:beforeAutospacing="0" w:after="0" w:afterAutospacing="0"/>
        <w:jc w:val="both"/>
        <w:textAlignment w:val="baseline"/>
        <w:rPr>
          <w:color w:val="000000"/>
          <w:spacing w:val="2"/>
          <w:sz w:val="28"/>
          <w:szCs w:val="28"/>
        </w:rPr>
      </w:pPr>
      <w:r>
        <w:rPr>
          <w:color w:val="000000"/>
          <w:spacing w:val="2"/>
          <w:sz w:val="28"/>
          <w:szCs w:val="28"/>
        </w:rPr>
        <w:t xml:space="preserve">      </w:t>
      </w:r>
      <w:r w:rsidR="00F43D70">
        <w:rPr>
          <w:color w:val="000000"/>
          <w:spacing w:val="2"/>
          <w:sz w:val="28"/>
          <w:szCs w:val="28"/>
        </w:rPr>
        <w:t>2.</w:t>
      </w:r>
      <w:r>
        <w:rPr>
          <w:color w:val="000000"/>
          <w:spacing w:val="2"/>
          <w:sz w:val="28"/>
          <w:szCs w:val="28"/>
        </w:rPr>
        <w:t>5.</w:t>
      </w:r>
      <w:r>
        <w:rPr>
          <w:color w:val="000000"/>
          <w:spacing w:val="2"/>
          <w:sz w:val="28"/>
          <w:szCs w:val="28"/>
          <w:lang w:val="kk-KZ"/>
        </w:rPr>
        <w:t xml:space="preserve"> </w:t>
      </w:r>
      <w:r w:rsidRPr="00821999">
        <w:rPr>
          <w:color w:val="000000"/>
          <w:spacing w:val="2"/>
          <w:sz w:val="28"/>
          <w:szCs w:val="28"/>
        </w:rPr>
        <w:t>Материалы внутреннего расследования содержат сведения, зафиксированные в письменной форме, а также в форме фото, аудио, видео материалов, в случае их наличия.</w:t>
      </w:r>
    </w:p>
    <w:p w14:paraId="5A5157AD" w14:textId="5151E704" w:rsidR="008473B8" w:rsidRDefault="008473B8" w:rsidP="008473B8">
      <w:pPr>
        <w:pStyle w:val="a9"/>
        <w:shd w:val="clear" w:color="auto" w:fill="FFFFFF"/>
        <w:spacing w:before="0" w:beforeAutospacing="0" w:after="0" w:afterAutospacing="0"/>
        <w:jc w:val="both"/>
        <w:textAlignment w:val="baseline"/>
        <w:rPr>
          <w:color w:val="000000"/>
          <w:spacing w:val="2"/>
          <w:sz w:val="28"/>
          <w:szCs w:val="28"/>
        </w:rPr>
      </w:pPr>
      <w:r w:rsidRPr="00821999">
        <w:rPr>
          <w:color w:val="000000"/>
          <w:spacing w:val="2"/>
          <w:sz w:val="28"/>
          <w:szCs w:val="28"/>
        </w:rPr>
        <w:t xml:space="preserve">      </w:t>
      </w:r>
      <w:r>
        <w:rPr>
          <w:color w:val="000000"/>
          <w:spacing w:val="2"/>
          <w:sz w:val="28"/>
          <w:szCs w:val="28"/>
        </w:rPr>
        <w:tab/>
      </w:r>
      <w:r w:rsidR="00F43D70">
        <w:rPr>
          <w:color w:val="000000"/>
          <w:spacing w:val="2"/>
          <w:sz w:val="28"/>
          <w:szCs w:val="28"/>
        </w:rPr>
        <w:t>2.</w:t>
      </w:r>
      <w:r>
        <w:rPr>
          <w:color w:val="000000"/>
          <w:spacing w:val="2"/>
          <w:sz w:val="28"/>
          <w:szCs w:val="28"/>
        </w:rPr>
        <w:t>6</w:t>
      </w:r>
      <w:r w:rsidRPr="00821999">
        <w:rPr>
          <w:color w:val="000000"/>
          <w:spacing w:val="2"/>
          <w:sz w:val="28"/>
          <w:szCs w:val="28"/>
        </w:rPr>
        <w:t xml:space="preserve">. Письменное объяснение </w:t>
      </w:r>
      <w:proofErr w:type="spellStart"/>
      <w:r w:rsidRPr="00821999">
        <w:rPr>
          <w:color w:val="000000"/>
          <w:spacing w:val="2"/>
          <w:sz w:val="28"/>
          <w:szCs w:val="28"/>
        </w:rPr>
        <w:t>и</w:t>
      </w:r>
      <w:r>
        <w:rPr>
          <w:color w:val="000000"/>
          <w:spacing w:val="2"/>
          <w:sz w:val="28"/>
          <w:szCs w:val="28"/>
        </w:rPr>
        <w:t>с</w:t>
      </w:r>
      <w:r w:rsidRPr="00821999">
        <w:rPr>
          <w:color w:val="000000"/>
          <w:spacing w:val="2"/>
          <w:sz w:val="28"/>
          <w:szCs w:val="28"/>
        </w:rPr>
        <w:t>требуется</w:t>
      </w:r>
      <w:proofErr w:type="spellEnd"/>
      <w:r w:rsidRPr="00821999">
        <w:rPr>
          <w:color w:val="000000"/>
          <w:spacing w:val="2"/>
          <w:sz w:val="28"/>
          <w:szCs w:val="28"/>
        </w:rPr>
        <w:t xml:space="preserve"> от работника, в отношении которого проводится внутреннее расследование. При отказе работника от дачи письменного объяснения составляется акт в произвольной форме, где указываются: место, дата и время составления акта, должность, фамилия, имя и отчество (при его наличии) должностного лица, составившего акт.</w:t>
      </w:r>
    </w:p>
    <w:p w14:paraId="7D9D5ED6" w14:textId="174AFBE8" w:rsidR="008473B8" w:rsidRPr="00821999" w:rsidRDefault="00F43D70" w:rsidP="008473B8">
      <w:pPr>
        <w:pStyle w:val="a9"/>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lastRenderedPageBreak/>
        <w:t>2.</w:t>
      </w:r>
      <w:r w:rsidR="008473B8">
        <w:rPr>
          <w:color w:val="000000"/>
          <w:spacing w:val="2"/>
          <w:sz w:val="28"/>
          <w:szCs w:val="28"/>
        </w:rPr>
        <w:t>7</w:t>
      </w:r>
      <w:r w:rsidR="008473B8" w:rsidRPr="00821999">
        <w:rPr>
          <w:color w:val="000000"/>
          <w:spacing w:val="2"/>
          <w:sz w:val="28"/>
          <w:szCs w:val="28"/>
        </w:rPr>
        <w:t>. При проведении внутреннего расследования принимаются меры к объективному и всестороннему установлению:</w:t>
      </w:r>
    </w:p>
    <w:p w14:paraId="194C3387" w14:textId="5AF133B3" w:rsidR="008473B8" w:rsidRPr="00821999" w:rsidRDefault="008473B8" w:rsidP="008473B8">
      <w:pPr>
        <w:pStyle w:val="a9"/>
        <w:shd w:val="clear" w:color="auto" w:fill="FFFFFF"/>
        <w:spacing w:before="0" w:beforeAutospacing="0" w:after="0" w:afterAutospacing="0"/>
        <w:jc w:val="both"/>
        <w:textAlignment w:val="baseline"/>
        <w:rPr>
          <w:color w:val="000000"/>
          <w:spacing w:val="2"/>
          <w:sz w:val="28"/>
          <w:szCs w:val="28"/>
        </w:rPr>
      </w:pPr>
      <w:r w:rsidRPr="00821999">
        <w:rPr>
          <w:color w:val="000000"/>
          <w:spacing w:val="2"/>
          <w:sz w:val="28"/>
          <w:szCs w:val="28"/>
        </w:rPr>
        <w:t>     </w:t>
      </w:r>
      <w:r>
        <w:rPr>
          <w:color w:val="000000"/>
          <w:spacing w:val="2"/>
          <w:sz w:val="28"/>
          <w:szCs w:val="28"/>
        </w:rPr>
        <w:t xml:space="preserve"> </w:t>
      </w:r>
      <w:r w:rsidRPr="00821999">
        <w:rPr>
          <w:color w:val="000000"/>
          <w:spacing w:val="2"/>
          <w:sz w:val="28"/>
          <w:szCs w:val="28"/>
        </w:rPr>
        <w:t xml:space="preserve"> 1) факта совершения работником виновных действий или бездействий, а также незаконного использования служебного положения;</w:t>
      </w:r>
    </w:p>
    <w:p w14:paraId="1B617838" w14:textId="075ECD28" w:rsidR="008473B8" w:rsidRPr="00821999" w:rsidRDefault="008473B8" w:rsidP="008473B8">
      <w:pPr>
        <w:pStyle w:val="a9"/>
        <w:shd w:val="clear" w:color="auto" w:fill="FFFFFF"/>
        <w:tabs>
          <w:tab w:val="left" w:pos="851"/>
        </w:tabs>
        <w:spacing w:before="0" w:beforeAutospacing="0" w:after="0" w:afterAutospacing="0"/>
        <w:jc w:val="both"/>
        <w:textAlignment w:val="baseline"/>
        <w:rPr>
          <w:color w:val="000000"/>
          <w:spacing w:val="2"/>
          <w:sz w:val="28"/>
          <w:szCs w:val="28"/>
        </w:rPr>
      </w:pPr>
      <w:r w:rsidRPr="00821999">
        <w:rPr>
          <w:color w:val="000000"/>
          <w:spacing w:val="2"/>
          <w:sz w:val="28"/>
          <w:szCs w:val="28"/>
        </w:rPr>
        <w:t xml:space="preserve">      </w:t>
      </w:r>
      <w:r>
        <w:rPr>
          <w:color w:val="000000"/>
          <w:spacing w:val="2"/>
          <w:sz w:val="28"/>
          <w:szCs w:val="28"/>
        </w:rPr>
        <w:t xml:space="preserve">  </w:t>
      </w:r>
      <w:r w:rsidRPr="00821999">
        <w:rPr>
          <w:color w:val="000000"/>
          <w:spacing w:val="2"/>
          <w:sz w:val="28"/>
          <w:szCs w:val="28"/>
        </w:rPr>
        <w:t>2) причин и условий, способствовавших совершению работником виновных действий или бездействий, а также незаконного использования служебного положения;</w:t>
      </w:r>
    </w:p>
    <w:p w14:paraId="054DBC56" w14:textId="77777777" w:rsidR="008473B8" w:rsidRPr="00831D01" w:rsidRDefault="008473B8" w:rsidP="008473B8">
      <w:pPr>
        <w:pStyle w:val="a9"/>
        <w:shd w:val="clear" w:color="auto" w:fill="FFFFFF"/>
        <w:spacing w:before="0" w:beforeAutospacing="0" w:after="0" w:afterAutospacing="0"/>
        <w:jc w:val="both"/>
        <w:textAlignment w:val="baseline"/>
        <w:rPr>
          <w:color w:val="000000"/>
          <w:spacing w:val="2"/>
          <w:sz w:val="28"/>
          <w:szCs w:val="28"/>
        </w:rPr>
      </w:pPr>
      <w:r w:rsidRPr="00821999">
        <w:rPr>
          <w:color w:val="000000"/>
          <w:spacing w:val="2"/>
          <w:sz w:val="28"/>
          <w:szCs w:val="28"/>
        </w:rPr>
        <w:t xml:space="preserve">      3) характера и размера вреда, причиненного работником в результате совершенных виновных действий или бездействий, а также незаконного использования </w:t>
      </w:r>
      <w:r w:rsidRPr="00831D01">
        <w:rPr>
          <w:color w:val="000000"/>
          <w:spacing w:val="2"/>
          <w:sz w:val="28"/>
          <w:szCs w:val="28"/>
        </w:rPr>
        <w:t xml:space="preserve">служебного положения, если эти действия и бездействия дают основания для утраты доверия </w:t>
      </w:r>
      <w:r w:rsidRPr="00831D01">
        <w:rPr>
          <w:color w:val="000000"/>
          <w:spacing w:val="2"/>
          <w:sz w:val="28"/>
          <w:szCs w:val="28"/>
          <w:lang w:val="kk-KZ"/>
        </w:rPr>
        <w:t xml:space="preserve">работнику </w:t>
      </w:r>
      <w:r w:rsidRPr="00831D01">
        <w:rPr>
          <w:color w:val="000000"/>
          <w:spacing w:val="2"/>
          <w:sz w:val="28"/>
          <w:szCs w:val="28"/>
        </w:rPr>
        <w:t>со стороны работодателя.</w:t>
      </w:r>
    </w:p>
    <w:p w14:paraId="123EE75E" w14:textId="09D31208" w:rsidR="008473B8" w:rsidRPr="00831D01" w:rsidRDefault="00B01310" w:rsidP="008473B8">
      <w:pPr>
        <w:pStyle w:val="a9"/>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t>2.</w:t>
      </w:r>
      <w:r w:rsidR="008473B8">
        <w:rPr>
          <w:color w:val="000000"/>
          <w:spacing w:val="2"/>
          <w:sz w:val="28"/>
          <w:szCs w:val="28"/>
        </w:rPr>
        <w:t>8</w:t>
      </w:r>
      <w:r w:rsidR="008473B8" w:rsidRPr="00831D01">
        <w:rPr>
          <w:color w:val="000000"/>
          <w:spacing w:val="2"/>
          <w:sz w:val="28"/>
          <w:szCs w:val="28"/>
        </w:rPr>
        <w:t>. По результатам внутреннего расследования составляется акт, в котором указываются:</w:t>
      </w:r>
    </w:p>
    <w:p w14:paraId="123EB680" w14:textId="77777777" w:rsidR="008473B8" w:rsidRPr="00831D01" w:rsidRDefault="008473B8" w:rsidP="008473B8">
      <w:pPr>
        <w:pStyle w:val="a9"/>
        <w:shd w:val="clear" w:color="auto" w:fill="FFFFFF"/>
        <w:spacing w:before="0" w:beforeAutospacing="0" w:after="0" w:afterAutospacing="0"/>
        <w:jc w:val="both"/>
        <w:textAlignment w:val="baseline"/>
        <w:rPr>
          <w:color w:val="000000"/>
          <w:spacing w:val="2"/>
          <w:sz w:val="28"/>
          <w:szCs w:val="28"/>
        </w:rPr>
      </w:pPr>
      <w:r w:rsidRPr="00831D01">
        <w:rPr>
          <w:color w:val="000000"/>
          <w:spacing w:val="2"/>
          <w:sz w:val="28"/>
          <w:szCs w:val="28"/>
        </w:rPr>
        <w:t>      1) обоснования, подтверждающих/не подтверждающих совершение виновных действий или бездействий работником, а также незаконное использование свое служебное положение;</w:t>
      </w:r>
    </w:p>
    <w:p w14:paraId="0AEC0C91" w14:textId="77777777" w:rsidR="008473B8" w:rsidRPr="00831D01" w:rsidRDefault="008473B8" w:rsidP="008473B8">
      <w:pPr>
        <w:pStyle w:val="a9"/>
        <w:shd w:val="clear" w:color="auto" w:fill="FFFFFF"/>
        <w:spacing w:before="0" w:beforeAutospacing="0" w:after="0" w:afterAutospacing="0"/>
        <w:jc w:val="both"/>
        <w:textAlignment w:val="baseline"/>
        <w:rPr>
          <w:color w:val="000000"/>
          <w:spacing w:val="2"/>
          <w:sz w:val="28"/>
          <w:szCs w:val="28"/>
        </w:rPr>
      </w:pPr>
      <w:r w:rsidRPr="00831D01">
        <w:rPr>
          <w:color w:val="000000"/>
          <w:spacing w:val="2"/>
          <w:sz w:val="28"/>
          <w:szCs w:val="28"/>
        </w:rPr>
        <w:t xml:space="preserve">      </w:t>
      </w:r>
      <w:r w:rsidRPr="00831D01">
        <w:rPr>
          <w:color w:val="000000"/>
          <w:spacing w:val="2"/>
          <w:sz w:val="28"/>
          <w:szCs w:val="28"/>
        </w:rPr>
        <w:tab/>
        <w:t>2) выводы и предложения.</w:t>
      </w:r>
    </w:p>
    <w:p w14:paraId="1CAAD5C5" w14:textId="5612E8AF" w:rsidR="008473B8" w:rsidRPr="00821999" w:rsidRDefault="008473B8" w:rsidP="008473B8">
      <w:pPr>
        <w:pStyle w:val="a9"/>
        <w:shd w:val="clear" w:color="auto" w:fill="FFFFFF"/>
        <w:spacing w:before="0" w:beforeAutospacing="0" w:after="0" w:afterAutospacing="0"/>
        <w:jc w:val="both"/>
        <w:textAlignment w:val="baseline"/>
        <w:rPr>
          <w:color w:val="000000"/>
          <w:spacing w:val="2"/>
          <w:sz w:val="28"/>
          <w:szCs w:val="28"/>
        </w:rPr>
      </w:pPr>
      <w:r w:rsidRPr="00831D01">
        <w:rPr>
          <w:color w:val="000000"/>
          <w:spacing w:val="2"/>
          <w:sz w:val="28"/>
          <w:szCs w:val="28"/>
        </w:rPr>
        <w:t xml:space="preserve">      </w:t>
      </w:r>
      <w:r w:rsidR="00B01310">
        <w:rPr>
          <w:color w:val="000000"/>
          <w:spacing w:val="2"/>
          <w:sz w:val="28"/>
          <w:szCs w:val="28"/>
        </w:rPr>
        <w:t>2.</w:t>
      </w:r>
      <w:r>
        <w:rPr>
          <w:color w:val="000000"/>
          <w:spacing w:val="2"/>
          <w:sz w:val="28"/>
          <w:szCs w:val="28"/>
        </w:rPr>
        <w:t>9</w:t>
      </w:r>
      <w:r w:rsidRPr="00831D01">
        <w:rPr>
          <w:color w:val="000000"/>
          <w:spacing w:val="2"/>
          <w:sz w:val="28"/>
          <w:szCs w:val="28"/>
        </w:rPr>
        <w:t>. Акт внутреннего расследования составляется в одном экземпляре, подписывается лицом</w:t>
      </w:r>
      <w:r w:rsidRPr="00831D01">
        <w:rPr>
          <w:color w:val="000000"/>
          <w:spacing w:val="2"/>
          <w:sz w:val="28"/>
          <w:szCs w:val="28"/>
          <w:lang w:val="kk-KZ"/>
        </w:rPr>
        <w:t xml:space="preserve"> или комиссией</w:t>
      </w:r>
      <w:r w:rsidRPr="00831D01">
        <w:rPr>
          <w:color w:val="000000"/>
          <w:spacing w:val="2"/>
          <w:sz w:val="28"/>
          <w:szCs w:val="28"/>
        </w:rPr>
        <w:t>, проводившим</w:t>
      </w:r>
      <w:r w:rsidRPr="00821999">
        <w:rPr>
          <w:color w:val="000000"/>
          <w:spacing w:val="2"/>
          <w:sz w:val="28"/>
          <w:szCs w:val="28"/>
        </w:rPr>
        <w:t xml:space="preserve"> его и утверждается работодателем в течени</w:t>
      </w:r>
      <w:r w:rsidR="00B01310">
        <w:rPr>
          <w:color w:val="000000"/>
          <w:spacing w:val="2"/>
          <w:sz w:val="28"/>
          <w:szCs w:val="28"/>
        </w:rPr>
        <w:t>е</w:t>
      </w:r>
      <w:r w:rsidRPr="00821999">
        <w:rPr>
          <w:color w:val="000000"/>
          <w:spacing w:val="2"/>
          <w:sz w:val="28"/>
          <w:szCs w:val="28"/>
        </w:rPr>
        <w:t xml:space="preserve"> трех календарных дней со дня окончания внутреннего расследования.</w:t>
      </w:r>
    </w:p>
    <w:p w14:paraId="60D797CB" w14:textId="69FB43C0" w:rsidR="008473B8" w:rsidRPr="00821999" w:rsidRDefault="008473B8" w:rsidP="008473B8">
      <w:pPr>
        <w:pStyle w:val="a9"/>
        <w:shd w:val="clear" w:color="auto" w:fill="FFFFFF"/>
        <w:spacing w:before="0" w:beforeAutospacing="0" w:after="0" w:afterAutospacing="0"/>
        <w:jc w:val="both"/>
        <w:textAlignment w:val="baseline"/>
        <w:rPr>
          <w:color w:val="000000"/>
          <w:spacing w:val="2"/>
          <w:sz w:val="28"/>
          <w:szCs w:val="28"/>
        </w:rPr>
      </w:pPr>
      <w:r w:rsidRPr="00821999">
        <w:rPr>
          <w:color w:val="000000"/>
          <w:spacing w:val="2"/>
          <w:sz w:val="28"/>
          <w:szCs w:val="28"/>
        </w:rPr>
        <w:t>     </w:t>
      </w:r>
      <w:r>
        <w:rPr>
          <w:color w:val="000000"/>
          <w:spacing w:val="2"/>
          <w:sz w:val="28"/>
          <w:szCs w:val="28"/>
        </w:rPr>
        <w:t xml:space="preserve"> </w:t>
      </w:r>
      <w:r w:rsidRPr="00821999">
        <w:rPr>
          <w:color w:val="000000"/>
          <w:spacing w:val="2"/>
          <w:sz w:val="28"/>
          <w:szCs w:val="28"/>
        </w:rPr>
        <w:t xml:space="preserve"> </w:t>
      </w:r>
      <w:r w:rsidR="00B01310">
        <w:rPr>
          <w:color w:val="000000"/>
          <w:spacing w:val="2"/>
          <w:sz w:val="28"/>
          <w:szCs w:val="28"/>
        </w:rPr>
        <w:t>2.</w:t>
      </w:r>
      <w:r w:rsidRPr="00821999">
        <w:rPr>
          <w:color w:val="000000"/>
          <w:spacing w:val="2"/>
          <w:sz w:val="28"/>
          <w:szCs w:val="28"/>
        </w:rPr>
        <w:t>1</w:t>
      </w:r>
      <w:r>
        <w:rPr>
          <w:color w:val="000000"/>
          <w:spacing w:val="2"/>
          <w:sz w:val="28"/>
          <w:szCs w:val="28"/>
        </w:rPr>
        <w:t>0</w:t>
      </w:r>
      <w:r w:rsidRPr="00821999">
        <w:rPr>
          <w:color w:val="000000"/>
          <w:spacing w:val="2"/>
          <w:sz w:val="28"/>
          <w:szCs w:val="28"/>
        </w:rPr>
        <w:t>. Копия акта внутреннего расследования приобщается к личному делу работника, в отношении которого оно осуществлялось.</w:t>
      </w:r>
    </w:p>
    <w:p w14:paraId="49E72D8C" w14:textId="2C63FEF6" w:rsidR="008473B8" w:rsidRPr="00821999" w:rsidRDefault="008473B8" w:rsidP="008473B8">
      <w:pPr>
        <w:pStyle w:val="a9"/>
        <w:shd w:val="clear" w:color="auto" w:fill="FFFFFF"/>
        <w:spacing w:before="0" w:beforeAutospacing="0" w:after="0" w:afterAutospacing="0"/>
        <w:jc w:val="both"/>
        <w:textAlignment w:val="baseline"/>
        <w:rPr>
          <w:color w:val="000000"/>
          <w:spacing w:val="2"/>
          <w:sz w:val="28"/>
          <w:szCs w:val="28"/>
        </w:rPr>
      </w:pPr>
      <w:r w:rsidRPr="00821999">
        <w:rPr>
          <w:color w:val="000000"/>
          <w:spacing w:val="2"/>
          <w:sz w:val="28"/>
          <w:szCs w:val="28"/>
        </w:rPr>
        <w:t xml:space="preserve">      </w:t>
      </w:r>
      <w:r w:rsidR="00B01310">
        <w:rPr>
          <w:color w:val="000000"/>
          <w:spacing w:val="2"/>
          <w:sz w:val="28"/>
          <w:szCs w:val="28"/>
        </w:rPr>
        <w:t>2.</w:t>
      </w:r>
      <w:r w:rsidRPr="00821999">
        <w:rPr>
          <w:color w:val="000000"/>
          <w:spacing w:val="2"/>
          <w:sz w:val="28"/>
          <w:szCs w:val="28"/>
        </w:rPr>
        <w:t>1</w:t>
      </w:r>
      <w:r>
        <w:rPr>
          <w:color w:val="000000"/>
          <w:spacing w:val="2"/>
          <w:sz w:val="28"/>
          <w:szCs w:val="28"/>
        </w:rPr>
        <w:t>1</w:t>
      </w:r>
      <w:r w:rsidRPr="00821999">
        <w:rPr>
          <w:color w:val="000000"/>
          <w:spacing w:val="2"/>
          <w:sz w:val="28"/>
          <w:szCs w:val="28"/>
        </w:rPr>
        <w:t xml:space="preserve">. Акт внутреннего расследования, в случае установления в нем обоснований, подтверждающих совершение виновных действий или бездействий работником, обслуживающего денежные или товарные ценности, а также использующего свое служебное положение в своих интересах или в интересах третьего лица вопреки интересам работодателя взамен получения материальных или иных выгод для себя или других лиц, если эти действия или бездействие дают основания для утраты доверия к нему со стороны работодателя является основанием </w:t>
      </w:r>
      <w:r w:rsidR="00B01310">
        <w:rPr>
          <w:color w:val="000000"/>
          <w:spacing w:val="2"/>
          <w:sz w:val="28"/>
          <w:szCs w:val="28"/>
        </w:rPr>
        <w:t xml:space="preserve">для </w:t>
      </w:r>
      <w:r w:rsidRPr="00821999">
        <w:rPr>
          <w:color w:val="000000"/>
          <w:spacing w:val="2"/>
          <w:sz w:val="28"/>
          <w:szCs w:val="28"/>
        </w:rPr>
        <w:t>расторжени</w:t>
      </w:r>
      <w:r w:rsidR="00B01310">
        <w:rPr>
          <w:color w:val="000000"/>
          <w:spacing w:val="2"/>
          <w:sz w:val="28"/>
          <w:szCs w:val="28"/>
        </w:rPr>
        <w:t>я</w:t>
      </w:r>
      <w:r w:rsidRPr="00821999">
        <w:rPr>
          <w:color w:val="000000"/>
          <w:spacing w:val="2"/>
          <w:sz w:val="28"/>
          <w:szCs w:val="28"/>
        </w:rPr>
        <w:t xml:space="preserve"> трудового договора согласно подпункту </w:t>
      </w:r>
      <w:r w:rsidRPr="00E5332D">
        <w:rPr>
          <w:spacing w:val="2"/>
          <w:sz w:val="28"/>
          <w:szCs w:val="28"/>
        </w:rPr>
        <w:t>13) </w:t>
      </w:r>
      <w:hyperlink r:id="rId6" w:anchor="z428" w:history="1">
        <w:r w:rsidRPr="00E5332D">
          <w:rPr>
            <w:rStyle w:val="a8"/>
            <w:spacing w:val="2"/>
            <w:sz w:val="28"/>
            <w:szCs w:val="28"/>
          </w:rPr>
          <w:t>пункта 1</w:t>
        </w:r>
      </w:hyperlink>
      <w:r w:rsidRPr="00E5332D">
        <w:rPr>
          <w:spacing w:val="2"/>
          <w:sz w:val="28"/>
          <w:szCs w:val="28"/>
        </w:rPr>
        <w:t xml:space="preserve"> статьи </w:t>
      </w:r>
      <w:r w:rsidRPr="00821999">
        <w:rPr>
          <w:color w:val="000000"/>
          <w:spacing w:val="2"/>
          <w:sz w:val="28"/>
          <w:szCs w:val="28"/>
        </w:rPr>
        <w:t>52 Трудового кодекса Республики Казахстан.</w:t>
      </w:r>
    </w:p>
    <w:p w14:paraId="44CB35CA" w14:textId="77777777" w:rsidR="008473B8" w:rsidRPr="00821999" w:rsidRDefault="008473B8" w:rsidP="008473B8">
      <w:pPr>
        <w:pStyle w:val="Style6"/>
        <w:widowControl/>
        <w:tabs>
          <w:tab w:val="left" w:pos="567"/>
        </w:tabs>
        <w:spacing w:line="240" w:lineRule="auto"/>
        <w:ind w:right="10"/>
        <w:jc w:val="both"/>
        <w:rPr>
          <w:color w:val="000000"/>
          <w:sz w:val="28"/>
          <w:szCs w:val="28"/>
        </w:rPr>
      </w:pPr>
    </w:p>
    <w:p w14:paraId="42DB6FBB" w14:textId="77777777" w:rsidR="008473B8" w:rsidRPr="00821999" w:rsidRDefault="008473B8" w:rsidP="008473B8">
      <w:pPr>
        <w:pStyle w:val="Style6"/>
        <w:widowControl/>
        <w:tabs>
          <w:tab w:val="left" w:pos="567"/>
        </w:tabs>
        <w:spacing w:line="240" w:lineRule="auto"/>
        <w:ind w:right="10"/>
        <w:jc w:val="both"/>
        <w:rPr>
          <w:color w:val="000000"/>
          <w:sz w:val="28"/>
          <w:szCs w:val="28"/>
        </w:rPr>
      </w:pPr>
    </w:p>
    <w:p w14:paraId="775A419B" w14:textId="77777777" w:rsidR="008473B8" w:rsidRDefault="008473B8" w:rsidP="008473B8">
      <w:pPr>
        <w:pStyle w:val="Style6"/>
        <w:widowControl/>
        <w:tabs>
          <w:tab w:val="left" w:pos="567"/>
        </w:tabs>
        <w:spacing w:line="240" w:lineRule="auto"/>
        <w:ind w:right="10"/>
        <w:jc w:val="both"/>
        <w:rPr>
          <w:color w:val="000000"/>
          <w:sz w:val="28"/>
          <w:szCs w:val="28"/>
        </w:rPr>
      </w:pPr>
    </w:p>
    <w:p w14:paraId="5C93CDFE" w14:textId="06BCEF2F" w:rsidR="008473B8" w:rsidRDefault="008473B8" w:rsidP="008473B8">
      <w:pPr>
        <w:pStyle w:val="Style6"/>
        <w:widowControl/>
        <w:tabs>
          <w:tab w:val="left" w:pos="567"/>
        </w:tabs>
        <w:spacing w:line="240" w:lineRule="auto"/>
        <w:ind w:right="10"/>
        <w:jc w:val="both"/>
        <w:rPr>
          <w:color w:val="000000"/>
          <w:sz w:val="28"/>
          <w:szCs w:val="28"/>
        </w:rPr>
      </w:pPr>
    </w:p>
    <w:p w14:paraId="19309A78" w14:textId="78A2B080" w:rsidR="00867A27" w:rsidRDefault="00867A27" w:rsidP="008473B8">
      <w:pPr>
        <w:pStyle w:val="Style6"/>
        <w:widowControl/>
        <w:tabs>
          <w:tab w:val="left" w:pos="567"/>
        </w:tabs>
        <w:spacing w:line="240" w:lineRule="auto"/>
        <w:ind w:right="10"/>
        <w:jc w:val="both"/>
        <w:rPr>
          <w:color w:val="000000"/>
          <w:sz w:val="28"/>
          <w:szCs w:val="28"/>
        </w:rPr>
      </w:pPr>
    </w:p>
    <w:p w14:paraId="145A2693" w14:textId="6186837B" w:rsidR="00867A27" w:rsidRDefault="00867A27" w:rsidP="008473B8">
      <w:pPr>
        <w:pStyle w:val="Style6"/>
        <w:widowControl/>
        <w:tabs>
          <w:tab w:val="left" w:pos="567"/>
        </w:tabs>
        <w:spacing w:line="240" w:lineRule="auto"/>
        <w:ind w:right="10"/>
        <w:jc w:val="both"/>
        <w:rPr>
          <w:color w:val="000000"/>
          <w:sz w:val="28"/>
          <w:szCs w:val="28"/>
        </w:rPr>
      </w:pPr>
    </w:p>
    <w:p w14:paraId="006EFABA" w14:textId="3C955A68" w:rsidR="00867A27" w:rsidRDefault="00867A27" w:rsidP="008473B8">
      <w:pPr>
        <w:pStyle w:val="Style6"/>
        <w:widowControl/>
        <w:tabs>
          <w:tab w:val="left" w:pos="567"/>
        </w:tabs>
        <w:spacing w:line="240" w:lineRule="auto"/>
        <w:ind w:right="10"/>
        <w:jc w:val="both"/>
        <w:rPr>
          <w:color w:val="000000"/>
          <w:sz w:val="28"/>
          <w:szCs w:val="28"/>
        </w:rPr>
      </w:pPr>
    </w:p>
    <w:p w14:paraId="48BA2165" w14:textId="27A00E4A" w:rsidR="00867A27" w:rsidRDefault="00867A27" w:rsidP="008473B8">
      <w:pPr>
        <w:pStyle w:val="Style6"/>
        <w:widowControl/>
        <w:tabs>
          <w:tab w:val="left" w:pos="567"/>
        </w:tabs>
        <w:spacing w:line="240" w:lineRule="auto"/>
        <w:ind w:right="10"/>
        <w:jc w:val="both"/>
        <w:rPr>
          <w:color w:val="000000"/>
          <w:sz w:val="28"/>
          <w:szCs w:val="28"/>
        </w:rPr>
      </w:pPr>
    </w:p>
    <w:p w14:paraId="4250E441" w14:textId="3451745F" w:rsidR="00867A27" w:rsidRDefault="00867A27" w:rsidP="008473B8">
      <w:pPr>
        <w:pStyle w:val="Style6"/>
        <w:widowControl/>
        <w:tabs>
          <w:tab w:val="left" w:pos="567"/>
        </w:tabs>
        <w:spacing w:line="240" w:lineRule="auto"/>
        <w:ind w:right="10"/>
        <w:jc w:val="both"/>
        <w:rPr>
          <w:color w:val="000000"/>
          <w:sz w:val="28"/>
          <w:szCs w:val="28"/>
        </w:rPr>
      </w:pPr>
    </w:p>
    <w:p w14:paraId="33EA236C" w14:textId="385DC7F1" w:rsidR="00867A27" w:rsidRDefault="00867A27" w:rsidP="008473B8">
      <w:pPr>
        <w:pStyle w:val="Style6"/>
        <w:widowControl/>
        <w:tabs>
          <w:tab w:val="left" w:pos="567"/>
        </w:tabs>
        <w:spacing w:line="240" w:lineRule="auto"/>
        <w:ind w:right="10"/>
        <w:jc w:val="both"/>
        <w:rPr>
          <w:color w:val="000000"/>
          <w:sz w:val="28"/>
          <w:szCs w:val="28"/>
        </w:rPr>
      </w:pPr>
    </w:p>
    <w:p w14:paraId="00CC3D00" w14:textId="364CD150" w:rsidR="00867A27" w:rsidRDefault="00867A27" w:rsidP="008473B8">
      <w:pPr>
        <w:pStyle w:val="Style6"/>
        <w:widowControl/>
        <w:tabs>
          <w:tab w:val="left" w:pos="567"/>
        </w:tabs>
        <w:spacing w:line="240" w:lineRule="auto"/>
        <w:ind w:right="10"/>
        <w:jc w:val="both"/>
        <w:rPr>
          <w:color w:val="000000"/>
          <w:sz w:val="28"/>
          <w:szCs w:val="28"/>
        </w:rPr>
      </w:pPr>
    </w:p>
    <w:p w14:paraId="3C06B943" w14:textId="68FE246A" w:rsidR="00867A27" w:rsidRDefault="00867A27" w:rsidP="008473B8">
      <w:pPr>
        <w:pStyle w:val="Style6"/>
        <w:widowControl/>
        <w:tabs>
          <w:tab w:val="left" w:pos="567"/>
        </w:tabs>
        <w:spacing w:line="240" w:lineRule="auto"/>
        <w:ind w:right="10"/>
        <w:jc w:val="both"/>
        <w:rPr>
          <w:color w:val="000000"/>
          <w:sz w:val="28"/>
          <w:szCs w:val="28"/>
        </w:rPr>
      </w:pPr>
    </w:p>
    <w:p w14:paraId="78C7F7FB" w14:textId="77777777" w:rsidR="00867A27" w:rsidRDefault="00867A27" w:rsidP="008473B8">
      <w:pPr>
        <w:pStyle w:val="Style6"/>
        <w:widowControl/>
        <w:tabs>
          <w:tab w:val="left" w:pos="567"/>
        </w:tabs>
        <w:spacing w:line="240" w:lineRule="auto"/>
        <w:ind w:right="10"/>
        <w:jc w:val="both"/>
        <w:rPr>
          <w:color w:val="000000"/>
          <w:sz w:val="28"/>
          <w:szCs w:val="28"/>
        </w:rPr>
      </w:pPr>
    </w:p>
    <w:p w14:paraId="41C0ABB6" w14:textId="77777777" w:rsidR="007D72D5" w:rsidRDefault="007D72D5" w:rsidP="007D72D5">
      <w:pPr>
        <w:ind w:left="5245"/>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ҚР ПІБ ШЖҚ-ғы «Мемлекеттік резиденциялар дирекциясы» РМК 2024 жылғы «__»__________ №________бұйрығына </w:t>
      </w:r>
    </w:p>
    <w:p w14:paraId="17882BC7" w14:textId="28A639E2" w:rsidR="007D72D5" w:rsidRDefault="007D72D5" w:rsidP="007D72D5">
      <w:pPr>
        <w:ind w:left="5245"/>
        <w:jc w:val="both"/>
        <w:rPr>
          <w:rFonts w:ascii="Times New Roman" w:hAnsi="Times New Roman" w:cs="Times New Roman"/>
          <w:sz w:val="28"/>
          <w:szCs w:val="28"/>
          <w:lang w:val="kk-KZ"/>
        </w:rPr>
      </w:pPr>
      <w:r>
        <w:rPr>
          <w:rFonts w:ascii="Times New Roman" w:hAnsi="Times New Roman" w:cs="Times New Roman"/>
          <w:sz w:val="28"/>
          <w:szCs w:val="28"/>
          <w:lang w:val="kk-KZ"/>
        </w:rPr>
        <w:t>№ ____қосымша</w:t>
      </w:r>
    </w:p>
    <w:p w14:paraId="5E042FC8" w14:textId="77777777" w:rsidR="007D72D5" w:rsidRDefault="007D72D5" w:rsidP="007D72D5">
      <w:pPr>
        <w:jc w:val="center"/>
        <w:rPr>
          <w:rFonts w:ascii="Times New Roman" w:hAnsi="Times New Roman" w:cs="Times New Roman"/>
          <w:b/>
          <w:sz w:val="28"/>
          <w:szCs w:val="28"/>
          <w:lang w:val="kk-KZ"/>
        </w:rPr>
      </w:pPr>
    </w:p>
    <w:p w14:paraId="61A9F83A" w14:textId="77777777" w:rsidR="007D72D5" w:rsidRDefault="007D72D5" w:rsidP="007D72D5">
      <w:pPr>
        <w:rPr>
          <w:rFonts w:ascii="Times New Roman" w:hAnsi="Times New Roman" w:cs="Times New Roman"/>
          <w:b/>
          <w:sz w:val="28"/>
          <w:szCs w:val="28"/>
          <w:lang w:val="kk-KZ"/>
        </w:rPr>
      </w:pPr>
    </w:p>
    <w:p w14:paraId="50A4AA7A" w14:textId="77777777" w:rsidR="007D72D5" w:rsidRDefault="007D72D5" w:rsidP="007D72D5">
      <w:pPr>
        <w:jc w:val="center"/>
        <w:rPr>
          <w:rFonts w:ascii="Times New Roman" w:hAnsi="Times New Roman" w:cs="Times New Roman"/>
          <w:b/>
          <w:sz w:val="28"/>
          <w:szCs w:val="28"/>
          <w:lang w:val="kk-KZ"/>
        </w:rPr>
      </w:pPr>
    </w:p>
    <w:p w14:paraId="582CE941" w14:textId="77777777" w:rsidR="007D72D5" w:rsidRDefault="007D72D5" w:rsidP="007D72D5">
      <w:pPr>
        <w:jc w:val="center"/>
        <w:rPr>
          <w:rFonts w:ascii="Times New Roman" w:hAnsi="Times New Roman" w:cs="Times New Roman"/>
          <w:b/>
          <w:sz w:val="28"/>
          <w:szCs w:val="28"/>
          <w:lang w:val="kk-KZ"/>
        </w:rPr>
      </w:pPr>
    </w:p>
    <w:p w14:paraId="4DFD41C6" w14:textId="33F75B8A" w:rsidR="007D72D5" w:rsidRDefault="007D72D5" w:rsidP="007D72D5">
      <w:pPr>
        <w:jc w:val="center"/>
        <w:rPr>
          <w:rFonts w:ascii="Times New Roman" w:hAnsi="Times New Roman" w:cs="Times New Roman"/>
          <w:b/>
          <w:sz w:val="28"/>
          <w:szCs w:val="28"/>
          <w:lang w:val="kk-KZ"/>
        </w:rPr>
      </w:pPr>
      <w:bookmarkStart w:id="2" w:name="_Hlk178068095"/>
      <w:r>
        <w:rPr>
          <w:rFonts w:ascii="Times New Roman" w:hAnsi="Times New Roman" w:cs="Times New Roman"/>
          <w:b/>
          <w:sz w:val="28"/>
          <w:szCs w:val="28"/>
          <w:lang w:val="kk-KZ"/>
        </w:rPr>
        <w:t xml:space="preserve">Қазақстан Республикасы Президенті Іс басқармасының  ШЖҚ-ғы «Мемлекеттік резиденциялар дирекциясы» РМК-да ішкі тергеу ережелері  </w:t>
      </w:r>
    </w:p>
    <w:bookmarkEnd w:id="2"/>
    <w:p w14:paraId="07D116A2" w14:textId="77777777" w:rsidR="007D72D5" w:rsidRDefault="007D72D5" w:rsidP="007D72D5">
      <w:pPr>
        <w:jc w:val="center"/>
        <w:rPr>
          <w:rFonts w:ascii="Times New Roman" w:hAnsi="Times New Roman" w:cs="Times New Roman"/>
          <w:b/>
          <w:sz w:val="28"/>
          <w:szCs w:val="28"/>
          <w:lang w:val="kk-KZ"/>
        </w:rPr>
      </w:pPr>
    </w:p>
    <w:tbl>
      <w:tblPr>
        <w:tblStyle w:val="11"/>
        <w:tblW w:w="0" w:type="auto"/>
        <w:tblInd w:w="0" w:type="dxa"/>
        <w:tblLayout w:type="fixed"/>
        <w:tblLook w:val="04A0" w:firstRow="1" w:lastRow="0" w:firstColumn="1" w:lastColumn="0" w:noHBand="0" w:noVBand="1"/>
      </w:tblPr>
      <w:tblGrid>
        <w:gridCol w:w="1448"/>
        <w:gridCol w:w="1321"/>
        <w:gridCol w:w="4332"/>
        <w:gridCol w:w="2954"/>
      </w:tblGrid>
      <w:tr w:rsidR="007D72D5" w14:paraId="73F7E46E" w14:textId="77777777" w:rsidTr="007D72D5">
        <w:tc>
          <w:tcPr>
            <w:tcW w:w="1448" w:type="dxa"/>
            <w:tcBorders>
              <w:top w:val="single" w:sz="4" w:space="0" w:color="000000"/>
              <w:left w:val="single" w:sz="4" w:space="0" w:color="000000"/>
              <w:bottom w:val="single" w:sz="4" w:space="0" w:color="000000"/>
              <w:right w:val="single" w:sz="4" w:space="0" w:color="000000"/>
            </w:tcBorders>
            <w:shd w:val="clear" w:color="auto" w:fill="BFBFBF"/>
          </w:tcPr>
          <w:p w14:paraId="7B5E0630" w14:textId="77777777" w:rsidR="007D72D5" w:rsidRDefault="007D72D5">
            <w:pPr>
              <w:rPr>
                <w:rFonts w:ascii="Times New Roman" w:hAnsi="Times New Roman" w:cs="Times New Roman"/>
                <w:sz w:val="28"/>
                <w:szCs w:val="20"/>
                <w:lang w:val="kk-KZ"/>
              </w:rPr>
            </w:pPr>
          </w:p>
        </w:tc>
        <w:tc>
          <w:tcPr>
            <w:tcW w:w="1321" w:type="dxa"/>
            <w:tcBorders>
              <w:top w:val="single" w:sz="4" w:space="0" w:color="000000"/>
              <w:left w:val="single" w:sz="4" w:space="0" w:color="000000"/>
              <w:bottom w:val="single" w:sz="4" w:space="0" w:color="000000"/>
              <w:right w:val="single" w:sz="4" w:space="0" w:color="000000"/>
            </w:tcBorders>
            <w:hideMark/>
          </w:tcPr>
          <w:p w14:paraId="61204843" w14:textId="77777777" w:rsidR="007D72D5" w:rsidRDefault="007D72D5">
            <w:pPr>
              <w:jc w:val="center"/>
              <w:rPr>
                <w:rFonts w:ascii="Times New Roman" w:hAnsi="Times New Roman"/>
                <w:b/>
                <w:sz w:val="28"/>
                <w:szCs w:val="20"/>
                <w:lang w:val="kk-KZ"/>
              </w:rPr>
            </w:pPr>
            <w:r>
              <w:rPr>
                <w:rFonts w:ascii="Times New Roman" w:hAnsi="Times New Roman"/>
                <w:b/>
                <w:sz w:val="28"/>
                <w:szCs w:val="20"/>
                <w:lang w:val="kk-KZ"/>
              </w:rPr>
              <w:t>Қолы</w:t>
            </w:r>
          </w:p>
        </w:tc>
        <w:tc>
          <w:tcPr>
            <w:tcW w:w="4332" w:type="dxa"/>
            <w:tcBorders>
              <w:top w:val="single" w:sz="4" w:space="0" w:color="000000"/>
              <w:left w:val="single" w:sz="4" w:space="0" w:color="000000"/>
              <w:bottom w:val="single" w:sz="4" w:space="0" w:color="000000"/>
              <w:right w:val="single" w:sz="4" w:space="0" w:color="000000"/>
            </w:tcBorders>
            <w:hideMark/>
          </w:tcPr>
          <w:p w14:paraId="2E8110AD" w14:textId="77777777" w:rsidR="007D72D5" w:rsidRDefault="007D72D5">
            <w:pPr>
              <w:jc w:val="center"/>
              <w:rPr>
                <w:rFonts w:ascii="Times New Roman" w:hAnsi="Times New Roman"/>
                <w:b/>
                <w:sz w:val="28"/>
                <w:szCs w:val="20"/>
                <w:lang w:val="kk-KZ"/>
              </w:rPr>
            </w:pPr>
            <w:r>
              <w:rPr>
                <w:rFonts w:ascii="Times New Roman" w:hAnsi="Times New Roman"/>
                <w:b/>
                <w:sz w:val="28"/>
                <w:szCs w:val="20"/>
                <w:lang w:val="kk-KZ"/>
              </w:rPr>
              <w:t>Лауазымы</w:t>
            </w:r>
          </w:p>
        </w:tc>
        <w:tc>
          <w:tcPr>
            <w:tcW w:w="2954" w:type="dxa"/>
            <w:tcBorders>
              <w:top w:val="single" w:sz="4" w:space="0" w:color="000000"/>
              <w:left w:val="single" w:sz="4" w:space="0" w:color="000000"/>
              <w:bottom w:val="single" w:sz="4" w:space="0" w:color="000000"/>
              <w:right w:val="single" w:sz="4" w:space="0" w:color="000000"/>
            </w:tcBorders>
            <w:hideMark/>
          </w:tcPr>
          <w:p w14:paraId="28698AA0" w14:textId="77777777" w:rsidR="007D72D5" w:rsidRDefault="007D72D5">
            <w:pPr>
              <w:jc w:val="center"/>
              <w:rPr>
                <w:rFonts w:ascii="Times New Roman" w:hAnsi="Times New Roman"/>
                <w:b/>
                <w:sz w:val="28"/>
                <w:szCs w:val="20"/>
                <w:lang w:val="kk-KZ"/>
              </w:rPr>
            </w:pPr>
            <w:r>
              <w:rPr>
                <w:rFonts w:ascii="Times New Roman" w:hAnsi="Times New Roman"/>
                <w:b/>
                <w:sz w:val="28"/>
                <w:szCs w:val="20"/>
                <w:lang w:val="kk-KZ"/>
              </w:rPr>
              <w:t xml:space="preserve">Т. А. Ә. </w:t>
            </w:r>
          </w:p>
        </w:tc>
      </w:tr>
      <w:tr w:rsidR="007D72D5" w14:paraId="09FAA64F" w14:textId="77777777" w:rsidTr="007D72D5">
        <w:tc>
          <w:tcPr>
            <w:tcW w:w="1448" w:type="dxa"/>
            <w:tcBorders>
              <w:top w:val="single" w:sz="4" w:space="0" w:color="000000"/>
              <w:left w:val="single" w:sz="4" w:space="0" w:color="000000"/>
              <w:bottom w:val="single" w:sz="4" w:space="0" w:color="000000"/>
              <w:right w:val="single" w:sz="4" w:space="0" w:color="000000"/>
            </w:tcBorders>
            <w:hideMark/>
          </w:tcPr>
          <w:p w14:paraId="080334AB" w14:textId="77777777" w:rsidR="007D72D5" w:rsidRDefault="007D72D5">
            <w:pPr>
              <w:rPr>
                <w:rFonts w:ascii="Times New Roman" w:hAnsi="Times New Roman"/>
                <w:sz w:val="28"/>
                <w:szCs w:val="20"/>
                <w:lang w:val="kk-KZ"/>
              </w:rPr>
            </w:pPr>
            <w:r>
              <w:rPr>
                <w:rFonts w:ascii="Times New Roman" w:hAnsi="Times New Roman"/>
                <w:sz w:val="28"/>
                <w:szCs w:val="20"/>
                <w:lang w:val="kk-KZ"/>
              </w:rPr>
              <w:t>Әзірледі:</w:t>
            </w:r>
          </w:p>
        </w:tc>
        <w:tc>
          <w:tcPr>
            <w:tcW w:w="1321" w:type="dxa"/>
            <w:tcBorders>
              <w:top w:val="single" w:sz="4" w:space="0" w:color="000000"/>
              <w:left w:val="single" w:sz="4" w:space="0" w:color="000000"/>
              <w:bottom w:val="single" w:sz="4" w:space="0" w:color="000000"/>
              <w:right w:val="single" w:sz="4" w:space="0" w:color="000000"/>
            </w:tcBorders>
          </w:tcPr>
          <w:p w14:paraId="7E083C64" w14:textId="77777777" w:rsidR="007D72D5" w:rsidRDefault="007D72D5">
            <w:pPr>
              <w:jc w:val="right"/>
              <w:rPr>
                <w:rFonts w:ascii="Times New Roman" w:hAnsi="Times New Roman"/>
                <w:sz w:val="28"/>
                <w:szCs w:val="20"/>
                <w:lang w:val="kk-KZ"/>
              </w:rPr>
            </w:pPr>
          </w:p>
        </w:tc>
        <w:tc>
          <w:tcPr>
            <w:tcW w:w="4332" w:type="dxa"/>
            <w:tcBorders>
              <w:top w:val="single" w:sz="4" w:space="0" w:color="000000"/>
              <w:left w:val="single" w:sz="4" w:space="0" w:color="000000"/>
              <w:bottom w:val="single" w:sz="4" w:space="0" w:color="000000"/>
              <w:right w:val="single" w:sz="4" w:space="0" w:color="000000"/>
            </w:tcBorders>
            <w:hideMark/>
          </w:tcPr>
          <w:p w14:paraId="1D01B1FB" w14:textId="77777777" w:rsidR="007D72D5" w:rsidRDefault="007D72D5">
            <w:pPr>
              <w:rPr>
                <w:rFonts w:ascii="Times New Roman" w:hAnsi="Times New Roman"/>
                <w:sz w:val="28"/>
                <w:szCs w:val="20"/>
                <w:lang w:val="kk-KZ"/>
              </w:rPr>
            </w:pPr>
            <w:r>
              <w:rPr>
                <w:rFonts w:ascii="Times New Roman" w:hAnsi="Times New Roman"/>
                <w:sz w:val="28"/>
                <w:szCs w:val="20"/>
                <w:lang w:val="kk-KZ"/>
              </w:rPr>
              <w:t>комплаенс-офицер</w:t>
            </w:r>
          </w:p>
        </w:tc>
        <w:tc>
          <w:tcPr>
            <w:tcW w:w="2954" w:type="dxa"/>
            <w:tcBorders>
              <w:top w:val="single" w:sz="4" w:space="0" w:color="000000"/>
              <w:left w:val="single" w:sz="4" w:space="0" w:color="000000"/>
              <w:bottom w:val="single" w:sz="4" w:space="0" w:color="000000"/>
              <w:right w:val="single" w:sz="4" w:space="0" w:color="000000"/>
            </w:tcBorders>
            <w:hideMark/>
          </w:tcPr>
          <w:p w14:paraId="6515A227" w14:textId="77777777" w:rsidR="007D72D5" w:rsidRDefault="007D72D5">
            <w:pPr>
              <w:rPr>
                <w:rFonts w:ascii="Times New Roman" w:hAnsi="Times New Roman"/>
                <w:sz w:val="28"/>
                <w:szCs w:val="20"/>
                <w:lang w:val="kk-KZ"/>
              </w:rPr>
            </w:pPr>
            <w:r>
              <w:rPr>
                <w:rFonts w:ascii="Times New Roman" w:hAnsi="Times New Roman"/>
                <w:sz w:val="28"/>
                <w:szCs w:val="20"/>
                <w:lang w:val="kk-KZ"/>
              </w:rPr>
              <w:t xml:space="preserve">А.А.Тасов </w:t>
            </w:r>
          </w:p>
        </w:tc>
      </w:tr>
      <w:tr w:rsidR="007D72D5" w14:paraId="08B2C705" w14:textId="77777777" w:rsidTr="007D72D5">
        <w:tc>
          <w:tcPr>
            <w:tcW w:w="1448" w:type="dxa"/>
            <w:tcBorders>
              <w:top w:val="single" w:sz="4" w:space="0" w:color="000000"/>
              <w:left w:val="single" w:sz="4" w:space="0" w:color="000000"/>
              <w:bottom w:val="single" w:sz="4" w:space="0" w:color="000000"/>
              <w:right w:val="single" w:sz="4" w:space="0" w:color="000000"/>
            </w:tcBorders>
            <w:hideMark/>
          </w:tcPr>
          <w:p w14:paraId="6FCAED01" w14:textId="77777777" w:rsidR="007D72D5" w:rsidRDefault="007D72D5">
            <w:pPr>
              <w:rPr>
                <w:rFonts w:ascii="Times New Roman" w:hAnsi="Times New Roman"/>
                <w:sz w:val="28"/>
                <w:szCs w:val="20"/>
                <w:lang w:val="kk-KZ"/>
              </w:rPr>
            </w:pPr>
            <w:r>
              <w:rPr>
                <w:rFonts w:ascii="Times New Roman" w:hAnsi="Times New Roman"/>
                <w:sz w:val="28"/>
                <w:szCs w:val="20"/>
                <w:lang w:val="kk-KZ"/>
              </w:rPr>
              <w:t>Келісілді:</w:t>
            </w:r>
          </w:p>
        </w:tc>
        <w:tc>
          <w:tcPr>
            <w:tcW w:w="1321" w:type="dxa"/>
            <w:tcBorders>
              <w:top w:val="single" w:sz="4" w:space="0" w:color="000000"/>
              <w:left w:val="single" w:sz="4" w:space="0" w:color="000000"/>
              <w:bottom w:val="single" w:sz="4" w:space="0" w:color="000000"/>
              <w:right w:val="single" w:sz="4" w:space="0" w:color="000000"/>
            </w:tcBorders>
          </w:tcPr>
          <w:p w14:paraId="56F32411" w14:textId="77777777" w:rsidR="007D72D5" w:rsidRDefault="007D72D5">
            <w:pPr>
              <w:jc w:val="right"/>
              <w:rPr>
                <w:rFonts w:ascii="Times New Roman" w:hAnsi="Times New Roman"/>
                <w:sz w:val="28"/>
                <w:szCs w:val="20"/>
                <w:lang w:val="kk-KZ"/>
              </w:rPr>
            </w:pPr>
          </w:p>
        </w:tc>
        <w:tc>
          <w:tcPr>
            <w:tcW w:w="4332" w:type="dxa"/>
            <w:tcBorders>
              <w:top w:val="single" w:sz="4" w:space="0" w:color="000000"/>
              <w:left w:val="single" w:sz="4" w:space="0" w:color="000000"/>
              <w:bottom w:val="single" w:sz="4" w:space="0" w:color="000000"/>
              <w:right w:val="single" w:sz="4" w:space="0" w:color="000000"/>
            </w:tcBorders>
            <w:hideMark/>
          </w:tcPr>
          <w:p w14:paraId="48BB7ECF" w14:textId="77777777" w:rsidR="007D72D5" w:rsidRDefault="007D72D5">
            <w:pPr>
              <w:rPr>
                <w:rFonts w:ascii="Times New Roman" w:hAnsi="Times New Roman"/>
                <w:sz w:val="28"/>
                <w:szCs w:val="20"/>
                <w:lang w:val="kk-KZ"/>
              </w:rPr>
            </w:pPr>
            <w:r>
              <w:rPr>
                <w:rFonts w:ascii="Times New Roman" w:hAnsi="Times New Roman"/>
                <w:sz w:val="28"/>
                <w:szCs w:val="20"/>
                <w:lang w:val="kk-KZ"/>
              </w:rPr>
              <w:t xml:space="preserve">заң бөлімінің бастығы  </w:t>
            </w:r>
          </w:p>
        </w:tc>
        <w:tc>
          <w:tcPr>
            <w:tcW w:w="2954" w:type="dxa"/>
            <w:tcBorders>
              <w:top w:val="single" w:sz="4" w:space="0" w:color="000000"/>
              <w:left w:val="single" w:sz="4" w:space="0" w:color="000000"/>
              <w:bottom w:val="single" w:sz="4" w:space="0" w:color="000000"/>
              <w:right w:val="single" w:sz="4" w:space="0" w:color="000000"/>
            </w:tcBorders>
            <w:hideMark/>
          </w:tcPr>
          <w:p w14:paraId="5BFCB4D9" w14:textId="77777777" w:rsidR="007D72D5" w:rsidRDefault="007D72D5">
            <w:pPr>
              <w:rPr>
                <w:rFonts w:ascii="Times New Roman" w:hAnsi="Times New Roman"/>
                <w:sz w:val="28"/>
                <w:szCs w:val="20"/>
                <w:lang w:val="kk-KZ"/>
              </w:rPr>
            </w:pPr>
            <w:r>
              <w:rPr>
                <w:rFonts w:ascii="Times New Roman" w:hAnsi="Times New Roman"/>
                <w:sz w:val="28"/>
                <w:szCs w:val="20"/>
                <w:lang w:val="kk-KZ"/>
              </w:rPr>
              <w:t xml:space="preserve">С.О. Козыкеев  </w:t>
            </w:r>
          </w:p>
        </w:tc>
      </w:tr>
      <w:tr w:rsidR="007D72D5" w14:paraId="15E3A6E4" w14:textId="77777777" w:rsidTr="007D72D5">
        <w:tc>
          <w:tcPr>
            <w:tcW w:w="1448" w:type="dxa"/>
            <w:tcBorders>
              <w:top w:val="single" w:sz="4" w:space="0" w:color="000000"/>
              <w:left w:val="single" w:sz="4" w:space="0" w:color="000000"/>
              <w:bottom w:val="single" w:sz="4" w:space="0" w:color="000000"/>
              <w:right w:val="single" w:sz="4" w:space="0" w:color="000000"/>
            </w:tcBorders>
          </w:tcPr>
          <w:p w14:paraId="4D89CAA8" w14:textId="77777777" w:rsidR="007D72D5" w:rsidRDefault="007D72D5">
            <w:pPr>
              <w:rPr>
                <w:rFonts w:ascii="Times New Roman" w:hAnsi="Times New Roman"/>
                <w:sz w:val="28"/>
                <w:szCs w:val="20"/>
                <w:lang w:val="kk-KZ"/>
              </w:rPr>
            </w:pPr>
          </w:p>
        </w:tc>
        <w:tc>
          <w:tcPr>
            <w:tcW w:w="1321" w:type="dxa"/>
            <w:tcBorders>
              <w:top w:val="single" w:sz="4" w:space="0" w:color="000000"/>
              <w:left w:val="single" w:sz="4" w:space="0" w:color="000000"/>
              <w:bottom w:val="single" w:sz="4" w:space="0" w:color="000000"/>
              <w:right w:val="single" w:sz="4" w:space="0" w:color="000000"/>
            </w:tcBorders>
          </w:tcPr>
          <w:p w14:paraId="3A305F94" w14:textId="77777777" w:rsidR="007D72D5" w:rsidRDefault="007D72D5">
            <w:pPr>
              <w:jc w:val="right"/>
              <w:rPr>
                <w:rFonts w:ascii="Times New Roman" w:hAnsi="Times New Roman"/>
                <w:sz w:val="28"/>
                <w:szCs w:val="20"/>
                <w:lang w:val="kk-KZ"/>
              </w:rPr>
            </w:pPr>
          </w:p>
        </w:tc>
        <w:tc>
          <w:tcPr>
            <w:tcW w:w="4332" w:type="dxa"/>
            <w:tcBorders>
              <w:top w:val="single" w:sz="4" w:space="0" w:color="000000"/>
              <w:left w:val="single" w:sz="4" w:space="0" w:color="000000"/>
              <w:bottom w:val="single" w:sz="4" w:space="0" w:color="000000"/>
              <w:right w:val="single" w:sz="4" w:space="0" w:color="000000"/>
            </w:tcBorders>
            <w:hideMark/>
          </w:tcPr>
          <w:p w14:paraId="6CCF94B8" w14:textId="77777777" w:rsidR="007D72D5" w:rsidRDefault="007D72D5">
            <w:pPr>
              <w:pStyle w:val="ae"/>
              <w:spacing w:before="10" w:after="10"/>
              <w:rPr>
                <w:sz w:val="28"/>
                <w:lang w:val="kk-KZ"/>
              </w:rPr>
            </w:pPr>
            <w:r>
              <w:rPr>
                <w:sz w:val="28"/>
                <w:lang w:val="kk-KZ"/>
              </w:rPr>
              <w:t xml:space="preserve">ұйымдастыру-бақылау және кадр жұмысы бөлімінің бастығы                                                               </w:t>
            </w:r>
          </w:p>
        </w:tc>
        <w:tc>
          <w:tcPr>
            <w:tcW w:w="2954" w:type="dxa"/>
            <w:tcBorders>
              <w:top w:val="single" w:sz="4" w:space="0" w:color="000000"/>
              <w:left w:val="single" w:sz="4" w:space="0" w:color="000000"/>
              <w:bottom w:val="single" w:sz="4" w:space="0" w:color="000000"/>
              <w:right w:val="single" w:sz="4" w:space="0" w:color="000000"/>
            </w:tcBorders>
            <w:hideMark/>
          </w:tcPr>
          <w:p w14:paraId="72893C85" w14:textId="77777777" w:rsidR="007D72D5" w:rsidRDefault="007D72D5">
            <w:pPr>
              <w:rPr>
                <w:rFonts w:ascii="Times New Roman" w:hAnsi="Times New Roman"/>
                <w:sz w:val="28"/>
                <w:szCs w:val="20"/>
                <w:lang w:val="kk-KZ"/>
              </w:rPr>
            </w:pPr>
            <w:r>
              <w:rPr>
                <w:rFonts w:ascii="Times New Roman" w:hAnsi="Times New Roman"/>
                <w:sz w:val="28"/>
                <w:szCs w:val="20"/>
                <w:lang w:val="kk-KZ"/>
              </w:rPr>
              <w:t xml:space="preserve">М.К. Мусин  </w:t>
            </w:r>
          </w:p>
        </w:tc>
      </w:tr>
      <w:tr w:rsidR="007D72D5" w14:paraId="5787AC04" w14:textId="77777777" w:rsidTr="007D72D5">
        <w:tc>
          <w:tcPr>
            <w:tcW w:w="1448" w:type="dxa"/>
            <w:tcBorders>
              <w:top w:val="single" w:sz="4" w:space="0" w:color="000000"/>
              <w:left w:val="single" w:sz="4" w:space="0" w:color="000000"/>
              <w:bottom w:val="single" w:sz="4" w:space="0" w:color="000000"/>
              <w:right w:val="single" w:sz="4" w:space="0" w:color="000000"/>
            </w:tcBorders>
          </w:tcPr>
          <w:p w14:paraId="598633F2" w14:textId="77777777" w:rsidR="007D72D5" w:rsidRDefault="007D72D5">
            <w:pPr>
              <w:rPr>
                <w:rFonts w:ascii="Times New Roman" w:hAnsi="Times New Roman"/>
                <w:sz w:val="28"/>
                <w:szCs w:val="20"/>
                <w:lang w:val="kk-KZ"/>
              </w:rPr>
            </w:pPr>
          </w:p>
        </w:tc>
        <w:tc>
          <w:tcPr>
            <w:tcW w:w="1321" w:type="dxa"/>
            <w:tcBorders>
              <w:top w:val="single" w:sz="4" w:space="0" w:color="000000"/>
              <w:left w:val="single" w:sz="4" w:space="0" w:color="000000"/>
              <w:bottom w:val="single" w:sz="4" w:space="0" w:color="000000"/>
              <w:right w:val="single" w:sz="4" w:space="0" w:color="000000"/>
            </w:tcBorders>
          </w:tcPr>
          <w:p w14:paraId="0C83B0D2" w14:textId="77777777" w:rsidR="007D72D5" w:rsidRDefault="007D72D5">
            <w:pPr>
              <w:jc w:val="right"/>
              <w:rPr>
                <w:rFonts w:ascii="Times New Roman" w:hAnsi="Times New Roman"/>
                <w:sz w:val="28"/>
                <w:szCs w:val="20"/>
                <w:lang w:val="kk-KZ"/>
              </w:rPr>
            </w:pPr>
          </w:p>
        </w:tc>
        <w:tc>
          <w:tcPr>
            <w:tcW w:w="4332" w:type="dxa"/>
            <w:tcBorders>
              <w:top w:val="single" w:sz="4" w:space="0" w:color="000000"/>
              <w:left w:val="single" w:sz="4" w:space="0" w:color="000000"/>
              <w:bottom w:val="single" w:sz="4" w:space="0" w:color="000000"/>
              <w:right w:val="single" w:sz="4" w:space="0" w:color="000000"/>
            </w:tcBorders>
            <w:hideMark/>
          </w:tcPr>
          <w:p w14:paraId="33231CF7" w14:textId="77777777" w:rsidR="007D72D5" w:rsidRDefault="007D72D5">
            <w:pPr>
              <w:rPr>
                <w:rFonts w:ascii="Times New Roman" w:hAnsi="Times New Roman"/>
                <w:sz w:val="28"/>
                <w:szCs w:val="20"/>
                <w:lang w:val="kk-KZ"/>
              </w:rPr>
            </w:pPr>
            <w:r>
              <w:rPr>
                <w:rFonts w:ascii="Times New Roman" w:hAnsi="Times New Roman"/>
                <w:sz w:val="28"/>
                <w:szCs w:val="20"/>
                <w:lang w:val="kk-KZ"/>
              </w:rPr>
              <w:t>СМЖ бөлімінің бастығы</w:t>
            </w:r>
          </w:p>
        </w:tc>
        <w:tc>
          <w:tcPr>
            <w:tcW w:w="2954" w:type="dxa"/>
            <w:tcBorders>
              <w:top w:val="single" w:sz="4" w:space="0" w:color="000000"/>
              <w:left w:val="single" w:sz="4" w:space="0" w:color="000000"/>
              <w:bottom w:val="single" w:sz="4" w:space="0" w:color="000000"/>
              <w:right w:val="single" w:sz="4" w:space="0" w:color="000000"/>
            </w:tcBorders>
            <w:hideMark/>
          </w:tcPr>
          <w:p w14:paraId="651AFDCE" w14:textId="77777777" w:rsidR="007D72D5" w:rsidRDefault="007D72D5">
            <w:pPr>
              <w:rPr>
                <w:rFonts w:ascii="Times New Roman" w:hAnsi="Times New Roman"/>
                <w:sz w:val="28"/>
                <w:szCs w:val="20"/>
                <w:lang w:val="kk-KZ"/>
              </w:rPr>
            </w:pPr>
            <w:r>
              <w:rPr>
                <w:rFonts w:ascii="Times New Roman" w:hAnsi="Times New Roman"/>
                <w:sz w:val="28"/>
                <w:szCs w:val="20"/>
                <w:lang w:val="kk-KZ"/>
              </w:rPr>
              <w:t xml:space="preserve"> А.Е.Бейсе</w:t>
            </w:r>
          </w:p>
        </w:tc>
      </w:tr>
    </w:tbl>
    <w:p w14:paraId="0ADEE9AD" w14:textId="77777777" w:rsidR="007D72D5" w:rsidRDefault="007D72D5" w:rsidP="007D72D5">
      <w:pPr>
        <w:jc w:val="center"/>
        <w:rPr>
          <w:rFonts w:ascii="Times New Roman" w:hAnsi="Times New Roman" w:cs="Times New Roman"/>
          <w:b/>
          <w:sz w:val="28"/>
          <w:szCs w:val="28"/>
          <w:lang w:val="kk-KZ" w:eastAsia="en-US"/>
        </w:rPr>
      </w:pPr>
    </w:p>
    <w:p w14:paraId="24B74B9F" w14:textId="77777777" w:rsidR="007D72D5" w:rsidRDefault="007D72D5" w:rsidP="007D72D5">
      <w:pPr>
        <w:jc w:val="center"/>
        <w:rPr>
          <w:rFonts w:ascii="Times New Roman" w:hAnsi="Times New Roman" w:cs="Times New Roman"/>
          <w:b/>
          <w:sz w:val="28"/>
          <w:szCs w:val="28"/>
          <w:lang w:val="kk-KZ"/>
        </w:rPr>
      </w:pPr>
    </w:p>
    <w:p w14:paraId="26DCC7F6" w14:textId="77777777" w:rsidR="007D72D5" w:rsidRDefault="007D72D5" w:rsidP="007D72D5">
      <w:pPr>
        <w:jc w:val="center"/>
        <w:rPr>
          <w:rFonts w:ascii="Times New Roman" w:hAnsi="Times New Roman" w:cs="Times New Roman"/>
          <w:b/>
          <w:sz w:val="28"/>
          <w:szCs w:val="28"/>
          <w:lang w:val="kk-KZ"/>
        </w:rPr>
      </w:pPr>
    </w:p>
    <w:p w14:paraId="7EF000DB" w14:textId="77777777" w:rsidR="007D72D5" w:rsidRDefault="007D72D5" w:rsidP="007D72D5">
      <w:pPr>
        <w:jc w:val="center"/>
        <w:rPr>
          <w:rFonts w:ascii="Times New Roman" w:hAnsi="Times New Roman" w:cs="Times New Roman"/>
          <w:b/>
          <w:sz w:val="28"/>
          <w:szCs w:val="28"/>
          <w:lang w:val="kk-KZ"/>
        </w:rPr>
      </w:pPr>
    </w:p>
    <w:p w14:paraId="585DBF41" w14:textId="77777777" w:rsidR="007D72D5" w:rsidRDefault="007D72D5" w:rsidP="007D72D5">
      <w:pPr>
        <w:jc w:val="center"/>
        <w:rPr>
          <w:rFonts w:ascii="Times New Roman" w:hAnsi="Times New Roman" w:cs="Times New Roman"/>
          <w:b/>
          <w:sz w:val="28"/>
          <w:szCs w:val="28"/>
          <w:lang w:val="kk-KZ"/>
        </w:rPr>
      </w:pPr>
    </w:p>
    <w:p w14:paraId="34FA4A54" w14:textId="77777777" w:rsidR="007D72D5" w:rsidRDefault="007D72D5" w:rsidP="007D72D5">
      <w:pPr>
        <w:jc w:val="center"/>
        <w:rPr>
          <w:rFonts w:ascii="Times New Roman" w:hAnsi="Times New Roman" w:cs="Times New Roman"/>
          <w:b/>
          <w:sz w:val="28"/>
          <w:szCs w:val="28"/>
          <w:lang w:val="kk-KZ"/>
        </w:rPr>
      </w:pPr>
    </w:p>
    <w:p w14:paraId="010237C2" w14:textId="77777777" w:rsidR="007D72D5" w:rsidRDefault="007D72D5" w:rsidP="007D72D5">
      <w:pPr>
        <w:jc w:val="center"/>
        <w:rPr>
          <w:rFonts w:ascii="Times New Roman" w:hAnsi="Times New Roman" w:cs="Times New Roman"/>
          <w:b/>
          <w:sz w:val="28"/>
          <w:szCs w:val="28"/>
          <w:lang w:val="kk-KZ"/>
        </w:rPr>
      </w:pPr>
    </w:p>
    <w:p w14:paraId="4D21CCA4" w14:textId="77777777" w:rsidR="007D72D5" w:rsidRDefault="007D72D5" w:rsidP="007D72D5">
      <w:pPr>
        <w:jc w:val="center"/>
        <w:rPr>
          <w:rFonts w:ascii="Times New Roman" w:hAnsi="Times New Roman" w:cs="Times New Roman"/>
          <w:b/>
          <w:sz w:val="28"/>
          <w:szCs w:val="28"/>
          <w:lang w:val="kk-KZ"/>
        </w:rPr>
      </w:pPr>
    </w:p>
    <w:p w14:paraId="24B48E24" w14:textId="77777777" w:rsidR="007D72D5" w:rsidRDefault="007D72D5" w:rsidP="007D72D5">
      <w:pPr>
        <w:jc w:val="center"/>
        <w:rPr>
          <w:rFonts w:ascii="Times New Roman" w:hAnsi="Times New Roman" w:cs="Times New Roman"/>
          <w:b/>
          <w:sz w:val="28"/>
          <w:szCs w:val="28"/>
          <w:lang w:val="kk-KZ"/>
        </w:rPr>
      </w:pPr>
    </w:p>
    <w:p w14:paraId="3DBDC2DC" w14:textId="77777777" w:rsidR="007D72D5" w:rsidRDefault="007D72D5" w:rsidP="007D72D5">
      <w:pPr>
        <w:rPr>
          <w:rFonts w:ascii="Times New Roman" w:hAnsi="Times New Roman" w:cs="Times New Roman"/>
          <w:b/>
          <w:sz w:val="28"/>
          <w:szCs w:val="28"/>
          <w:lang w:val="kk-KZ"/>
        </w:rPr>
      </w:pPr>
    </w:p>
    <w:p w14:paraId="33E94C36" w14:textId="77777777" w:rsidR="007D72D5" w:rsidRDefault="007D72D5" w:rsidP="007D72D5">
      <w:pPr>
        <w:rPr>
          <w:rFonts w:ascii="Times New Roman" w:hAnsi="Times New Roman" w:cs="Times New Roman"/>
          <w:b/>
          <w:sz w:val="28"/>
          <w:szCs w:val="28"/>
          <w:lang w:val="kk-KZ"/>
        </w:rPr>
      </w:pPr>
    </w:p>
    <w:p w14:paraId="181D88BD" w14:textId="77777777" w:rsidR="007D72D5" w:rsidRDefault="007D72D5" w:rsidP="007D72D5">
      <w:pPr>
        <w:jc w:val="center"/>
        <w:rPr>
          <w:rFonts w:ascii="Times New Roman" w:hAnsi="Times New Roman" w:cs="Times New Roman"/>
          <w:b/>
          <w:sz w:val="28"/>
          <w:szCs w:val="28"/>
        </w:rPr>
      </w:pPr>
      <w:r>
        <w:rPr>
          <w:rFonts w:ascii="Times New Roman" w:hAnsi="Times New Roman" w:cs="Times New Roman"/>
          <w:b/>
          <w:sz w:val="28"/>
          <w:szCs w:val="28"/>
        </w:rPr>
        <w:t>Астана</w:t>
      </w:r>
      <w:r>
        <w:rPr>
          <w:rFonts w:ascii="Times New Roman" w:hAnsi="Times New Roman" w:cs="Times New Roman"/>
          <w:b/>
          <w:sz w:val="28"/>
          <w:szCs w:val="28"/>
          <w:lang w:val="kk-KZ"/>
        </w:rPr>
        <w:t xml:space="preserve"> қаласы, </w:t>
      </w:r>
      <w:r>
        <w:rPr>
          <w:rFonts w:ascii="Times New Roman" w:hAnsi="Times New Roman" w:cs="Times New Roman"/>
          <w:b/>
          <w:sz w:val="28"/>
          <w:szCs w:val="28"/>
        </w:rPr>
        <w:t>2024</w:t>
      </w:r>
      <w:r>
        <w:rPr>
          <w:rFonts w:ascii="Times New Roman" w:hAnsi="Times New Roman" w:cs="Times New Roman"/>
          <w:b/>
          <w:sz w:val="28"/>
          <w:szCs w:val="28"/>
          <w:lang w:val="kk-KZ"/>
        </w:rPr>
        <w:t xml:space="preserve"> ж</w:t>
      </w:r>
      <w:r>
        <w:rPr>
          <w:rFonts w:ascii="Times New Roman" w:hAnsi="Times New Roman" w:cs="Times New Roman"/>
          <w:b/>
          <w:sz w:val="28"/>
          <w:szCs w:val="28"/>
        </w:rPr>
        <w:t>.</w:t>
      </w:r>
    </w:p>
    <w:p w14:paraId="2D527EB0" w14:textId="77777777" w:rsidR="008473B8" w:rsidRDefault="008473B8" w:rsidP="008473B8">
      <w:pPr>
        <w:pStyle w:val="Style6"/>
        <w:widowControl/>
        <w:tabs>
          <w:tab w:val="left" w:pos="567"/>
        </w:tabs>
        <w:spacing w:line="240" w:lineRule="auto"/>
        <w:ind w:right="10"/>
        <w:jc w:val="both"/>
        <w:rPr>
          <w:color w:val="000000"/>
          <w:sz w:val="28"/>
          <w:szCs w:val="28"/>
        </w:rPr>
      </w:pPr>
    </w:p>
    <w:p w14:paraId="19945B7F" w14:textId="77777777" w:rsidR="006E0AA2" w:rsidRPr="006E0AA2" w:rsidRDefault="006E0AA2" w:rsidP="002E538D">
      <w:pPr>
        <w:spacing w:before="0"/>
        <w:ind w:left="4962"/>
        <w:jc w:val="center"/>
        <w:rPr>
          <w:rFonts w:ascii="Times New Roman" w:hAnsi="Times New Roman" w:cs="Times New Roman"/>
          <w:sz w:val="28"/>
          <w:szCs w:val="28"/>
          <w:lang w:val="kk-KZ"/>
        </w:rPr>
      </w:pPr>
      <w:r w:rsidRPr="006E0AA2">
        <w:rPr>
          <w:rFonts w:ascii="Times New Roman" w:hAnsi="Times New Roman" w:cs="Times New Roman"/>
          <w:sz w:val="28"/>
          <w:szCs w:val="28"/>
          <w:lang w:val="kk-KZ"/>
        </w:rPr>
        <w:lastRenderedPageBreak/>
        <w:t>Қазақстан Республикасы Президенті Іс</w:t>
      </w:r>
    </w:p>
    <w:p w14:paraId="6B86D314" w14:textId="6419B3BD" w:rsidR="006E0AA2" w:rsidRPr="006E0AA2" w:rsidRDefault="006E0AA2" w:rsidP="002E538D">
      <w:pPr>
        <w:spacing w:before="0"/>
        <w:ind w:left="4962"/>
        <w:jc w:val="center"/>
        <w:rPr>
          <w:rFonts w:ascii="Times New Roman" w:hAnsi="Times New Roman" w:cs="Times New Roman"/>
          <w:sz w:val="28"/>
          <w:szCs w:val="28"/>
          <w:lang w:val="kk-KZ"/>
        </w:rPr>
      </w:pPr>
      <w:r w:rsidRPr="006E0AA2">
        <w:rPr>
          <w:rFonts w:ascii="Times New Roman" w:hAnsi="Times New Roman" w:cs="Times New Roman"/>
          <w:sz w:val="28"/>
          <w:szCs w:val="28"/>
          <w:lang w:val="kk-KZ"/>
        </w:rPr>
        <w:t>басқармасының ШЖҚ "Мемлекеттік</w:t>
      </w:r>
    </w:p>
    <w:p w14:paraId="2E5C8C18" w14:textId="77777777" w:rsidR="006E0AA2" w:rsidRPr="006E0AA2" w:rsidRDefault="006E0AA2" w:rsidP="002E538D">
      <w:pPr>
        <w:spacing w:before="0"/>
        <w:ind w:left="4962"/>
        <w:jc w:val="center"/>
        <w:rPr>
          <w:rFonts w:ascii="Times New Roman" w:hAnsi="Times New Roman" w:cs="Times New Roman"/>
          <w:sz w:val="28"/>
          <w:szCs w:val="28"/>
          <w:lang w:val="kk-KZ"/>
        </w:rPr>
      </w:pPr>
      <w:r w:rsidRPr="006E0AA2">
        <w:rPr>
          <w:rFonts w:ascii="Times New Roman" w:hAnsi="Times New Roman" w:cs="Times New Roman"/>
          <w:sz w:val="28"/>
          <w:szCs w:val="28"/>
          <w:lang w:val="kk-KZ"/>
        </w:rPr>
        <w:t>резиденциялар дирекциясы" РМК</w:t>
      </w:r>
    </w:p>
    <w:p w14:paraId="478BFF68" w14:textId="24F816E7" w:rsidR="008473B8" w:rsidRPr="006E0AA2" w:rsidRDefault="008473B8" w:rsidP="002E538D">
      <w:pPr>
        <w:pStyle w:val="Style6"/>
        <w:widowControl/>
        <w:tabs>
          <w:tab w:val="left" w:pos="567"/>
        </w:tabs>
        <w:ind w:left="4963" w:right="10"/>
        <w:jc w:val="center"/>
        <w:rPr>
          <w:sz w:val="28"/>
          <w:szCs w:val="28"/>
          <w:lang w:val="kk-KZ"/>
        </w:rPr>
      </w:pPr>
      <w:r w:rsidRPr="00726053">
        <w:rPr>
          <w:sz w:val="28"/>
          <w:szCs w:val="28"/>
          <w:lang w:val="kk-KZ"/>
        </w:rPr>
        <w:t>2024 жылғы «__» _________ №______</w:t>
      </w:r>
    </w:p>
    <w:p w14:paraId="60D21DC8" w14:textId="63AA08D8" w:rsidR="008473B8" w:rsidRDefault="008473B8" w:rsidP="002E538D">
      <w:pPr>
        <w:pStyle w:val="Style6"/>
        <w:widowControl/>
        <w:tabs>
          <w:tab w:val="left" w:pos="567"/>
        </w:tabs>
        <w:spacing w:line="240" w:lineRule="auto"/>
        <w:ind w:left="3545" w:right="10"/>
        <w:jc w:val="center"/>
        <w:rPr>
          <w:sz w:val="28"/>
          <w:szCs w:val="28"/>
          <w:lang w:val="kk-KZ"/>
        </w:rPr>
      </w:pPr>
      <w:r>
        <w:rPr>
          <w:sz w:val="28"/>
          <w:szCs w:val="28"/>
          <w:lang w:val="kk-KZ"/>
        </w:rPr>
        <w:t>бұйрығына қосымша</w:t>
      </w:r>
    </w:p>
    <w:p w14:paraId="77CD7C29" w14:textId="77777777" w:rsidR="008473B8" w:rsidRDefault="008473B8" w:rsidP="008473B8">
      <w:pPr>
        <w:pStyle w:val="Style6"/>
        <w:widowControl/>
        <w:tabs>
          <w:tab w:val="left" w:pos="567"/>
        </w:tabs>
        <w:spacing w:line="240" w:lineRule="auto"/>
        <w:ind w:left="3545" w:right="10"/>
        <w:jc w:val="both"/>
        <w:rPr>
          <w:sz w:val="28"/>
          <w:szCs w:val="28"/>
          <w:lang w:val="kk-KZ"/>
        </w:rPr>
      </w:pPr>
    </w:p>
    <w:p w14:paraId="2121306D" w14:textId="1C9D3CF3" w:rsidR="008473B8" w:rsidRPr="006E0AA2" w:rsidRDefault="006E0AA2" w:rsidP="006E0AA2">
      <w:pPr>
        <w:spacing w:before="0"/>
        <w:ind w:firstLine="708"/>
        <w:jc w:val="both"/>
        <w:rPr>
          <w:rFonts w:ascii="Times New Roman" w:hAnsi="Times New Roman" w:cs="Times New Roman"/>
          <w:sz w:val="28"/>
          <w:szCs w:val="28"/>
          <w:lang w:val="kk-KZ"/>
        </w:rPr>
      </w:pPr>
      <w:r w:rsidRPr="006E0AA2">
        <w:rPr>
          <w:rFonts w:ascii="Times New Roman" w:hAnsi="Times New Roman" w:cs="Times New Roman"/>
          <w:sz w:val="28"/>
          <w:szCs w:val="28"/>
          <w:lang w:val="kk-KZ"/>
        </w:rPr>
        <w:t>Қазақстан Республикасы Президенті Іс</w:t>
      </w:r>
      <w:r>
        <w:rPr>
          <w:rFonts w:ascii="Times New Roman" w:hAnsi="Times New Roman" w:cs="Times New Roman"/>
          <w:sz w:val="28"/>
          <w:szCs w:val="28"/>
          <w:lang w:val="kk-KZ"/>
        </w:rPr>
        <w:t xml:space="preserve"> </w:t>
      </w:r>
      <w:r w:rsidRPr="006E0AA2">
        <w:rPr>
          <w:rFonts w:ascii="Times New Roman" w:hAnsi="Times New Roman" w:cs="Times New Roman"/>
          <w:sz w:val="28"/>
          <w:szCs w:val="28"/>
          <w:lang w:val="kk-KZ"/>
        </w:rPr>
        <w:t>басқармасының ШЖҚ "Мемлекеттік</w:t>
      </w:r>
      <w:r>
        <w:rPr>
          <w:rFonts w:ascii="Times New Roman" w:hAnsi="Times New Roman" w:cs="Times New Roman"/>
          <w:sz w:val="28"/>
          <w:szCs w:val="28"/>
          <w:lang w:val="kk-KZ"/>
        </w:rPr>
        <w:t xml:space="preserve"> </w:t>
      </w:r>
      <w:r w:rsidRPr="006E0AA2">
        <w:rPr>
          <w:rFonts w:ascii="Times New Roman" w:hAnsi="Times New Roman" w:cs="Times New Roman"/>
          <w:sz w:val="28"/>
          <w:szCs w:val="28"/>
          <w:lang w:val="kk-KZ"/>
        </w:rPr>
        <w:t>резиденциялар дирекциясы" РМК</w:t>
      </w:r>
      <w:r w:rsidR="008473B8" w:rsidRPr="00E5332D">
        <w:rPr>
          <w:rFonts w:ascii="Times New Roman" w:hAnsi="Times New Roman" w:cs="Times New Roman"/>
          <w:b/>
          <w:sz w:val="28"/>
          <w:szCs w:val="28"/>
          <w:lang w:val="kk-KZ"/>
        </w:rPr>
        <w:t xml:space="preserve"> </w:t>
      </w:r>
      <w:r w:rsidR="008473B8" w:rsidRPr="006E0AA2">
        <w:rPr>
          <w:rFonts w:ascii="Times New Roman" w:hAnsi="Times New Roman" w:cs="Times New Roman"/>
          <w:sz w:val="28"/>
          <w:szCs w:val="28"/>
          <w:lang w:val="kk-KZ"/>
        </w:rPr>
        <w:t>ішкі тергеулер жүргізу қағидалары</w:t>
      </w:r>
    </w:p>
    <w:p w14:paraId="114B7F12" w14:textId="77777777" w:rsidR="008473B8" w:rsidRPr="00E5332D" w:rsidRDefault="008473B8" w:rsidP="006E0AA2">
      <w:pPr>
        <w:spacing w:before="0"/>
        <w:ind w:firstLine="0"/>
        <w:jc w:val="both"/>
        <w:rPr>
          <w:rFonts w:ascii="Times New Roman" w:hAnsi="Times New Roman" w:cs="Times New Roman"/>
          <w:sz w:val="28"/>
          <w:szCs w:val="28"/>
          <w:lang w:val="kk-KZ"/>
        </w:rPr>
      </w:pPr>
    </w:p>
    <w:p w14:paraId="1856953B" w14:textId="77777777" w:rsidR="008473B8" w:rsidRPr="002E538D" w:rsidRDefault="008473B8" w:rsidP="008473B8">
      <w:pPr>
        <w:spacing w:before="0"/>
        <w:ind w:left="23" w:firstLine="0"/>
        <w:jc w:val="both"/>
        <w:rPr>
          <w:rFonts w:ascii="Times New Roman" w:hAnsi="Times New Roman" w:cs="Times New Roman"/>
          <w:b/>
          <w:sz w:val="28"/>
          <w:szCs w:val="28"/>
          <w:lang w:val="kk-KZ"/>
        </w:rPr>
      </w:pPr>
      <w:r w:rsidRPr="002E538D">
        <w:rPr>
          <w:rFonts w:ascii="Times New Roman" w:hAnsi="Times New Roman" w:cs="Times New Roman"/>
          <w:b/>
          <w:sz w:val="28"/>
          <w:szCs w:val="28"/>
          <w:lang w:val="kk-KZ"/>
        </w:rPr>
        <w:t>1-тарау. Жалпы ережелер</w:t>
      </w:r>
    </w:p>
    <w:p w14:paraId="4CA7BB0B" w14:textId="15F366A0" w:rsidR="008473B8"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1.</w:t>
      </w:r>
      <w:r w:rsidR="002E538D">
        <w:rPr>
          <w:rFonts w:ascii="Times New Roman" w:hAnsi="Times New Roman" w:cs="Times New Roman"/>
          <w:sz w:val="28"/>
          <w:szCs w:val="28"/>
          <w:lang w:val="kk-KZ"/>
        </w:rPr>
        <w:t>1</w:t>
      </w:r>
      <w:r w:rsidRPr="0025583F">
        <w:rPr>
          <w:rFonts w:ascii="Times New Roman" w:hAnsi="Times New Roman" w:cs="Times New Roman"/>
          <w:sz w:val="28"/>
          <w:szCs w:val="28"/>
          <w:lang w:val="kk-KZ"/>
        </w:rPr>
        <w:t xml:space="preserve"> Осы </w:t>
      </w:r>
      <w:r w:rsidR="006E0AA2" w:rsidRPr="006E0AA2">
        <w:rPr>
          <w:rFonts w:ascii="Times New Roman" w:hAnsi="Times New Roman" w:cs="Times New Roman"/>
          <w:sz w:val="28"/>
          <w:szCs w:val="28"/>
          <w:lang w:val="kk-KZ"/>
        </w:rPr>
        <w:t>Қазақстан Республикасы Президенті Іс</w:t>
      </w:r>
      <w:r w:rsidR="006E0AA2">
        <w:rPr>
          <w:rFonts w:ascii="Times New Roman" w:hAnsi="Times New Roman" w:cs="Times New Roman"/>
          <w:sz w:val="28"/>
          <w:szCs w:val="28"/>
          <w:lang w:val="kk-KZ"/>
        </w:rPr>
        <w:t xml:space="preserve"> </w:t>
      </w:r>
      <w:r w:rsidR="006E0AA2" w:rsidRPr="006E0AA2">
        <w:rPr>
          <w:rFonts w:ascii="Times New Roman" w:hAnsi="Times New Roman" w:cs="Times New Roman"/>
          <w:sz w:val="28"/>
          <w:szCs w:val="28"/>
          <w:lang w:val="kk-KZ"/>
        </w:rPr>
        <w:t>басқармасының ШЖҚ "Мемлекеттік</w:t>
      </w:r>
      <w:r w:rsidR="006E0AA2">
        <w:rPr>
          <w:rFonts w:ascii="Times New Roman" w:hAnsi="Times New Roman" w:cs="Times New Roman"/>
          <w:sz w:val="28"/>
          <w:szCs w:val="28"/>
          <w:lang w:val="kk-KZ"/>
        </w:rPr>
        <w:t xml:space="preserve"> </w:t>
      </w:r>
      <w:r w:rsidR="006E0AA2" w:rsidRPr="006E0AA2">
        <w:rPr>
          <w:rFonts w:ascii="Times New Roman" w:hAnsi="Times New Roman" w:cs="Times New Roman"/>
          <w:sz w:val="28"/>
          <w:szCs w:val="28"/>
          <w:lang w:val="kk-KZ"/>
        </w:rPr>
        <w:t>резиденциялар дирекциясы" РМК</w:t>
      </w:r>
      <w:r w:rsidR="006E0AA2">
        <w:rPr>
          <w:rFonts w:ascii="Times New Roman" w:hAnsi="Times New Roman" w:cs="Times New Roman"/>
          <w:b/>
          <w:sz w:val="28"/>
          <w:lang w:val="kk-KZ"/>
        </w:rPr>
        <w:t>-</w:t>
      </w:r>
      <w:r w:rsidRPr="006E0AA2">
        <w:rPr>
          <w:rFonts w:ascii="Times New Roman" w:hAnsi="Times New Roman" w:cs="Times New Roman"/>
          <w:sz w:val="28"/>
          <w:lang w:val="kk-KZ"/>
        </w:rPr>
        <w:t>нің</w:t>
      </w:r>
      <w:r w:rsidRPr="00E5332D">
        <w:rPr>
          <w:rFonts w:ascii="Times New Roman" w:hAnsi="Times New Roman" w:cs="Times New Roman"/>
          <w:b/>
          <w:sz w:val="28"/>
          <w:szCs w:val="28"/>
          <w:lang w:val="kk-KZ"/>
        </w:rPr>
        <w:t xml:space="preserve"> </w:t>
      </w:r>
      <w:r w:rsidRPr="0025583F">
        <w:rPr>
          <w:rFonts w:ascii="Times New Roman" w:hAnsi="Times New Roman" w:cs="Times New Roman"/>
          <w:sz w:val="28"/>
          <w:szCs w:val="28"/>
          <w:lang w:val="kk-KZ"/>
        </w:rPr>
        <w:t>ішкі тергеулер жүргізу </w:t>
      </w:r>
      <w:r w:rsidR="00F34902" w:rsidRPr="00F34902">
        <w:rPr>
          <w:rFonts w:ascii="Times New Roman" w:hAnsi="Times New Roman" w:cs="Times New Roman"/>
          <w:sz w:val="28"/>
          <w:szCs w:val="28"/>
          <w:lang w:val="kk-KZ"/>
        </w:rPr>
        <w:t>қағидалары</w:t>
      </w:r>
      <w:r w:rsidRPr="0025583F">
        <w:rPr>
          <w:rFonts w:ascii="Times New Roman" w:hAnsi="Times New Roman" w:cs="Times New Roman"/>
          <w:sz w:val="28"/>
          <w:szCs w:val="28"/>
          <w:lang w:val="kk-KZ"/>
        </w:rPr>
        <w:t xml:space="preserve"> (бұдан </w:t>
      </w:r>
      <w:r w:rsidR="00345B07">
        <w:rPr>
          <w:rFonts w:ascii="Times New Roman" w:hAnsi="Times New Roman" w:cs="Times New Roman"/>
          <w:sz w:val="28"/>
          <w:szCs w:val="28"/>
          <w:lang w:val="kk-KZ"/>
        </w:rPr>
        <w:t xml:space="preserve"> </w:t>
      </w:r>
      <w:r w:rsidRPr="0025583F">
        <w:rPr>
          <w:rFonts w:ascii="Times New Roman" w:hAnsi="Times New Roman" w:cs="Times New Roman"/>
          <w:sz w:val="28"/>
          <w:szCs w:val="28"/>
          <w:lang w:val="kk-KZ"/>
        </w:rPr>
        <w:t>әрі – Қағидалар) Қазақстан Республикасы Еңбек кодексін</w:t>
      </w:r>
      <w:r w:rsidR="007C322D">
        <w:rPr>
          <w:rFonts w:ascii="Times New Roman" w:hAnsi="Times New Roman" w:cs="Times New Roman"/>
          <w:sz w:val="28"/>
          <w:szCs w:val="28"/>
          <w:lang w:val="kk-KZ"/>
        </w:rPr>
        <w:t xml:space="preserve"> орындау мақсатында</w:t>
      </w:r>
      <w:r w:rsidRPr="0025583F">
        <w:rPr>
          <w:rFonts w:ascii="Times New Roman" w:hAnsi="Times New Roman" w:cs="Times New Roman"/>
          <w:sz w:val="28"/>
          <w:szCs w:val="28"/>
          <w:lang w:val="kk-KZ"/>
        </w:rPr>
        <w:t xml:space="preserve"> әзірленді және (бұдан әрі –</w:t>
      </w:r>
      <w:r w:rsidR="002F5C4F">
        <w:rPr>
          <w:rFonts w:ascii="Times New Roman" w:hAnsi="Times New Roman" w:cs="Times New Roman"/>
          <w:sz w:val="28"/>
          <w:szCs w:val="28"/>
          <w:lang w:val="kk-KZ"/>
        </w:rPr>
        <w:t>Дирекция</w:t>
      </w:r>
      <w:r w:rsidRPr="0025583F">
        <w:rPr>
          <w:rFonts w:ascii="Times New Roman" w:hAnsi="Times New Roman" w:cs="Times New Roman"/>
          <w:sz w:val="28"/>
          <w:szCs w:val="28"/>
          <w:lang w:val="kk-KZ"/>
        </w:rPr>
        <w:t>) ішкі тергеу жүргізу тәртібін айқындайды.</w:t>
      </w:r>
    </w:p>
    <w:p w14:paraId="7496E1D4" w14:textId="77777777" w:rsidR="002E538D" w:rsidRPr="0025583F" w:rsidRDefault="002E538D" w:rsidP="008473B8">
      <w:pPr>
        <w:spacing w:before="0"/>
        <w:ind w:left="23" w:firstLine="0"/>
        <w:jc w:val="both"/>
        <w:rPr>
          <w:rFonts w:ascii="Times New Roman" w:hAnsi="Times New Roman" w:cs="Times New Roman"/>
          <w:sz w:val="28"/>
          <w:szCs w:val="28"/>
          <w:lang w:val="kk-KZ"/>
        </w:rPr>
      </w:pPr>
    </w:p>
    <w:p w14:paraId="59BF8131" w14:textId="77777777" w:rsidR="008473B8" w:rsidRPr="002E538D" w:rsidRDefault="008473B8" w:rsidP="008473B8">
      <w:pPr>
        <w:spacing w:before="0"/>
        <w:ind w:left="23" w:firstLine="0"/>
        <w:jc w:val="both"/>
        <w:rPr>
          <w:rFonts w:ascii="Times New Roman" w:hAnsi="Times New Roman" w:cs="Times New Roman"/>
          <w:b/>
          <w:sz w:val="28"/>
          <w:szCs w:val="28"/>
          <w:lang w:val="kk-KZ"/>
        </w:rPr>
      </w:pPr>
      <w:r w:rsidRPr="002E538D">
        <w:rPr>
          <w:rFonts w:ascii="Times New Roman" w:hAnsi="Times New Roman" w:cs="Times New Roman"/>
          <w:b/>
          <w:sz w:val="28"/>
          <w:szCs w:val="28"/>
          <w:lang w:val="kk-KZ"/>
        </w:rPr>
        <w:t>2-тарау. Ішкі тергеу жүргізу тәртібі</w:t>
      </w:r>
    </w:p>
    <w:p w14:paraId="22CC19BB" w14:textId="324593A4"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2.</w:t>
      </w:r>
      <w:r w:rsidR="002E538D">
        <w:rPr>
          <w:rFonts w:ascii="Times New Roman" w:hAnsi="Times New Roman" w:cs="Times New Roman"/>
          <w:sz w:val="28"/>
          <w:szCs w:val="28"/>
          <w:lang w:val="kk-KZ"/>
        </w:rPr>
        <w:t>1</w:t>
      </w:r>
      <w:r w:rsidRPr="0025583F">
        <w:rPr>
          <w:rFonts w:ascii="Times New Roman" w:hAnsi="Times New Roman" w:cs="Times New Roman"/>
          <w:sz w:val="28"/>
          <w:szCs w:val="28"/>
          <w:lang w:val="kk-KZ"/>
        </w:rPr>
        <w:t xml:space="preserve"> Ішкі тергеу жүргізу </w:t>
      </w:r>
      <w:r w:rsidR="002F5C4F">
        <w:rPr>
          <w:rFonts w:ascii="Times New Roman" w:hAnsi="Times New Roman" w:cs="Times New Roman"/>
          <w:sz w:val="28"/>
          <w:szCs w:val="28"/>
          <w:lang w:val="kk-KZ"/>
        </w:rPr>
        <w:t>Дирекциян</w:t>
      </w:r>
      <w:r>
        <w:rPr>
          <w:rFonts w:ascii="Times New Roman" w:hAnsi="Times New Roman" w:cs="Times New Roman"/>
          <w:sz w:val="28"/>
          <w:szCs w:val="28"/>
          <w:lang w:val="kk-KZ"/>
        </w:rPr>
        <w:t>ің</w:t>
      </w:r>
      <w:r w:rsidRPr="0025583F">
        <w:rPr>
          <w:rFonts w:ascii="Times New Roman" w:hAnsi="Times New Roman" w:cs="Times New Roman"/>
          <w:sz w:val="28"/>
          <w:szCs w:val="28"/>
          <w:lang w:val="kk-KZ"/>
        </w:rPr>
        <w:t xml:space="preserve"> бұйрығымен тағайындалады және кінәлі әрекеттерге және/немесе әрекетсіздікке жол берген қызметкерлерге қатысты, оның ішінде ақшалай немесе тауарлық құндылықтарға қызмет көрсететін, сондай-ақ жұмыс берушінің мүдделеріне қарамастан өзінің қызметтік жағдайын өз мүдделерінде немесе үшінші тұлғаның мүдделерінде пайдаланатын қызметкерлердің өзіне немесе басқа адамдар үшін материалдық немесе өзге де пайда алудың орнына кінәлі іс-әрекеттер және/немесе әрекетсіздік жасаған,егер бұл әрекеттер немесе әрекетсіздік жұмыс берушінің тарапынан оған деген сенімді жоғалтуға негіз бер</w:t>
      </w:r>
      <w:r>
        <w:rPr>
          <w:rFonts w:ascii="Times New Roman" w:hAnsi="Times New Roman" w:cs="Times New Roman"/>
          <w:sz w:val="28"/>
          <w:szCs w:val="28"/>
          <w:lang w:val="kk-KZ"/>
        </w:rPr>
        <w:t xml:space="preserve">ген </w:t>
      </w:r>
      <w:r w:rsidRPr="0025583F">
        <w:rPr>
          <w:rFonts w:ascii="Times New Roman" w:hAnsi="Times New Roman" w:cs="Times New Roman"/>
          <w:sz w:val="28"/>
          <w:szCs w:val="28"/>
          <w:lang w:val="kk-KZ"/>
        </w:rPr>
        <w:t>жұмыскерлер</w:t>
      </w:r>
      <w:r>
        <w:rPr>
          <w:rFonts w:ascii="Times New Roman" w:hAnsi="Times New Roman" w:cs="Times New Roman"/>
          <w:sz w:val="28"/>
          <w:szCs w:val="28"/>
          <w:lang w:val="kk-KZ"/>
        </w:rPr>
        <w:t>г</w:t>
      </w:r>
      <w:r w:rsidRPr="0025583F">
        <w:rPr>
          <w:rFonts w:ascii="Times New Roman" w:hAnsi="Times New Roman" w:cs="Times New Roman"/>
          <w:sz w:val="28"/>
          <w:szCs w:val="28"/>
          <w:lang w:val="kk-KZ"/>
        </w:rPr>
        <w:t>е қатысты тағайындалады.</w:t>
      </w:r>
    </w:p>
    <w:p w14:paraId="0B03E81D" w14:textId="32FDA52B"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xml:space="preserve">      </w:t>
      </w:r>
      <w:r w:rsidR="002E538D">
        <w:rPr>
          <w:rFonts w:ascii="Times New Roman" w:hAnsi="Times New Roman" w:cs="Times New Roman"/>
          <w:sz w:val="28"/>
          <w:szCs w:val="28"/>
          <w:lang w:val="kk-KZ"/>
        </w:rPr>
        <w:t>2</w:t>
      </w:r>
      <w:r w:rsidRPr="0025583F">
        <w:rPr>
          <w:rFonts w:ascii="Times New Roman" w:hAnsi="Times New Roman" w:cs="Times New Roman"/>
          <w:sz w:val="28"/>
          <w:szCs w:val="28"/>
          <w:lang w:val="kk-KZ"/>
        </w:rPr>
        <w:t>.</w:t>
      </w:r>
      <w:r w:rsidR="002E538D">
        <w:rPr>
          <w:rFonts w:ascii="Times New Roman" w:hAnsi="Times New Roman" w:cs="Times New Roman"/>
          <w:sz w:val="28"/>
          <w:szCs w:val="28"/>
          <w:lang w:val="kk-KZ"/>
        </w:rPr>
        <w:t>2</w:t>
      </w:r>
      <w:r w:rsidRPr="0025583F">
        <w:rPr>
          <w:rFonts w:ascii="Times New Roman" w:hAnsi="Times New Roman" w:cs="Times New Roman"/>
          <w:sz w:val="28"/>
          <w:szCs w:val="28"/>
          <w:lang w:val="kk-KZ"/>
        </w:rPr>
        <w:t xml:space="preserve"> Ішкі тергеу жүргізу үшін:</w:t>
      </w:r>
    </w:p>
    <w:p w14:paraId="2FEC5775" w14:textId="77777777"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1) жеке және заңды тұлғалардың қызметкердің әрекеті немесе әрекетсіздігі, сондай-ақ лауазымдық өкілеттіктерін заңсыз пайдалану фактілері туралы өтініштері;</w:t>
      </w:r>
    </w:p>
    <w:p w14:paraId="18E402D1" w14:textId="77777777"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2) тексерулер нәтижелері;</w:t>
      </w:r>
    </w:p>
    <w:p w14:paraId="7E4CC132" w14:textId="77777777"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3) бұқаралық ақпарат құралдарындағы жарияланымдар;</w:t>
      </w:r>
    </w:p>
    <w:p w14:paraId="619CA0FC" w14:textId="77777777" w:rsidR="008473B8" w:rsidRPr="0025583F" w:rsidRDefault="008473B8" w:rsidP="008473B8">
      <w:pPr>
        <w:spacing w:before="0"/>
        <w:ind w:left="23" w:hanging="165"/>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4) құқық қорғау органының, арнаулы мемлекеттік органның, соттың хабарламалары;</w:t>
      </w:r>
    </w:p>
    <w:p w14:paraId="50D8CD45" w14:textId="77777777"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5) құқық бұзушылықтар және оқиғалар фактілері негіз болып табылады.</w:t>
      </w:r>
    </w:p>
    <w:p w14:paraId="2847B539" w14:textId="0597E803"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xml:space="preserve">      </w:t>
      </w:r>
      <w:r w:rsidR="002E538D">
        <w:rPr>
          <w:rFonts w:ascii="Times New Roman" w:hAnsi="Times New Roman" w:cs="Times New Roman"/>
          <w:sz w:val="28"/>
          <w:szCs w:val="28"/>
          <w:lang w:val="kk-KZ"/>
        </w:rPr>
        <w:t>2</w:t>
      </w:r>
      <w:r w:rsidRPr="0025583F">
        <w:rPr>
          <w:rFonts w:ascii="Times New Roman" w:hAnsi="Times New Roman" w:cs="Times New Roman"/>
          <w:sz w:val="28"/>
          <w:szCs w:val="28"/>
          <w:lang w:val="kk-KZ"/>
        </w:rPr>
        <w:t>.</w:t>
      </w:r>
      <w:r w:rsidR="002E538D">
        <w:rPr>
          <w:rFonts w:ascii="Times New Roman" w:hAnsi="Times New Roman" w:cs="Times New Roman"/>
          <w:sz w:val="28"/>
          <w:szCs w:val="28"/>
          <w:lang w:val="kk-KZ"/>
        </w:rPr>
        <w:t>3</w:t>
      </w:r>
      <w:r w:rsidRPr="0025583F">
        <w:rPr>
          <w:rFonts w:ascii="Times New Roman" w:hAnsi="Times New Roman" w:cs="Times New Roman"/>
          <w:sz w:val="28"/>
          <w:szCs w:val="28"/>
          <w:lang w:val="kk-KZ"/>
        </w:rPr>
        <w:t xml:space="preserve"> Ішкі тергеуді қызметтік тергеуді тағайындау туралы бұйрықта көрсетілген </w:t>
      </w:r>
      <w:r w:rsidR="002E538D">
        <w:rPr>
          <w:rFonts w:ascii="Times New Roman" w:hAnsi="Times New Roman" w:cs="Times New Roman"/>
          <w:sz w:val="28"/>
          <w:szCs w:val="28"/>
          <w:lang w:val="kk-KZ"/>
        </w:rPr>
        <w:t>комплаенс-</w:t>
      </w:r>
      <w:r w:rsidRPr="0025583F">
        <w:rPr>
          <w:rFonts w:ascii="Times New Roman" w:hAnsi="Times New Roman" w:cs="Times New Roman"/>
          <w:sz w:val="28"/>
          <w:szCs w:val="28"/>
          <w:lang w:val="kk-KZ"/>
        </w:rPr>
        <w:t>қызмет</w:t>
      </w:r>
      <w:r w:rsidR="002E538D">
        <w:rPr>
          <w:rFonts w:ascii="Times New Roman" w:hAnsi="Times New Roman" w:cs="Times New Roman"/>
          <w:sz w:val="28"/>
          <w:szCs w:val="28"/>
          <w:lang w:val="kk-KZ"/>
        </w:rPr>
        <w:t>ш</w:t>
      </w:r>
      <w:r w:rsidRPr="0025583F">
        <w:rPr>
          <w:rFonts w:ascii="Times New Roman" w:hAnsi="Times New Roman" w:cs="Times New Roman"/>
          <w:sz w:val="28"/>
          <w:szCs w:val="28"/>
          <w:lang w:val="kk-KZ"/>
        </w:rPr>
        <w:t xml:space="preserve"> немесе тұлға жүргізеді.</w:t>
      </w:r>
    </w:p>
    <w:p w14:paraId="6200076C" w14:textId="35CE01D7"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xml:space="preserve">      Іс күрделі және маңызды болған жағдайда ішкі тергеуді </w:t>
      </w:r>
      <w:r w:rsidR="002F5C4F">
        <w:rPr>
          <w:rFonts w:ascii="Times New Roman" w:hAnsi="Times New Roman" w:cs="Times New Roman"/>
          <w:sz w:val="28"/>
          <w:szCs w:val="28"/>
          <w:lang w:val="kk-KZ"/>
        </w:rPr>
        <w:t>Дирекциян</w:t>
      </w:r>
      <w:r>
        <w:rPr>
          <w:rFonts w:ascii="Times New Roman" w:hAnsi="Times New Roman" w:cs="Times New Roman"/>
          <w:sz w:val="28"/>
          <w:szCs w:val="28"/>
          <w:lang w:val="kk-KZ"/>
        </w:rPr>
        <w:t>ің</w:t>
      </w:r>
      <w:r w:rsidRPr="0025583F">
        <w:rPr>
          <w:rFonts w:ascii="Times New Roman" w:hAnsi="Times New Roman" w:cs="Times New Roman"/>
          <w:sz w:val="28"/>
          <w:szCs w:val="28"/>
          <w:lang w:val="kk-KZ"/>
        </w:rPr>
        <w:t xml:space="preserve"> бұйрығы бойынша арнайы құрылған комиссия жүргізеді.</w:t>
      </w:r>
    </w:p>
    <w:p w14:paraId="3629B185" w14:textId="5E8E9990"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xml:space="preserve">      </w:t>
      </w:r>
      <w:r w:rsidR="002E538D">
        <w:rPr>
          <w:rFonts w:ascii="Times New Roman" w:hAnsi="Times New Roman" w:cs="Times New Roman"/>
          <w:sz w:val="28"/>
          <w:szCs w:val="28"/>
          <w:lang w:val="kk-KZ"/>
        </w:rPr>
        <w:t>2</w:t>
      </w:r>
      <w:r w:rsidRPr="0025583F">
        <w:rPr>
          <w:rFonts w:ascii="Times New Roman" w:hAnsi="Times New Roman" w:cs="Times New Roman"/>
          <w:sz w:val="28"/>
          <w:szCs w:val="28"/>
          <w:lang w:val="kk-KZ"/>
        </w:rPr>
        <w:t>.</w:t>
      </w:r>
      <w:r w:rsidR="002E538D">
        <w:rPr>
          <w:rFonts w:ascii="Times New Roman" w:hAnsi="Times New Roman" w:cs="Times New Roman"/>
          <w:sz w:val="28"/>
          <w:szCs w:val="28"/>
          <w:lang w:val="kk-KZ"/>
        </w:rPr>
        <w:t>4</w:t>
      </w:r>
      <w:r w:rsidRPr="0025583F">
        <w:rPr>
          <w:rFonts w:ascii="Times New Roman" w:hAnsi="Times New Roman" w:cs="Times New Roman"/>
          <w:sz w:val="28"/>
          <w:szCs w:val="28"/>
          <w:lang w:val="kk-KZ"/>
        </w:rPr>
        <w:t xml:space="preserve"> Ішкі тергеу оны жүргізу туралы шешім қабылданған күннен бастап күнтізбелік жиырма күннен кешіктірілмей аяқталады. Өзіне қатысты ішкі тергеу жүргізіліп жатқан қызметкердің демалыста, іссапарда немесе емделуде болған уақыты, сондай-ақ оның өзге де дәлелді себептер бойынша қызметте болмаған уақыты көрсетілген мерзімге есептелмейді.</w:t>
      </w:r>
    </w:p>
    <w:p w14:paraId="788C1BBF" w14:textId="3CCF3809"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xml:space="preserve">      </w:t>
      </w:r>
      <w:r w:rsidR="002E538D">
        <w:rPr>
          <w:rFonts w:ascii="Times New Roman" w:hAnsi="Times New Roman" w:cs="Times New Roman"/>
          <w:sz w:val="28"/>
          <w:szCs w:val="28"/>
          <w:lang w:val="kk-KZ"/>
        </w:rPr>
        <w:t>2</w:t>
      </w:r>
      <w:r w:rsidRPr="0025583F">
        <w:rPr>
          <w:rFonts w:ascii="Times New Roman" w:hAnsi="Times New Roman" w:cs="Times New Roman"/>
          <w:sz w:val="28"/>
          <w:szCs w:val="28"/>
          <w:lang w:val="kk-KZ"/>
        </w:rPr>
        <w:t>.</w:t>
      </w:r>
      <w:r w:rsidR="002E538D">
        <w:rPr>
          <w:rFonts w:ascii="Times New Roman" w:hAnsi="Times New Roman" w:cs="Times New Roman"/>
          <w:sz w:val="28"/>
          <w:szCs w:val="28"/>
          <w:lang w:val="kk-KZ"/>
        </w:rPr>
        <w:t>5</w:t>
      </w:r>
      <w:r w:rsidRPr="0025583F">
        <w:rPr>
          <w:rFonts w:ascii="Times New Roman" w:hAnsi="Times New Roman" w:cs="Times New Roman"/>
          <w:sz w:val="28"/>
          <w:szCs w:val="28"/>
          <w:lang w:val="kk-KZ"/>
        </w:rPr>
        <w:t xml:space="preserve"> Ішкі тергеу материалдары жазбаша нысанда, сондай-ақ олар болған </w:t>
      </w:r>
      <w:r w:rsidRPr="0025583F">
        <w:rPr>
          <w:rFonts w:ascii="Times New Roman" w:hAnsi="Times New Roman" w:cs="Times New Roman"/>
          <w:sz w:val="28"/>
          <w:szCs w:val="28"/>
          <w:lang w:val="kk-KZ"/>
        </w:rPr>
        <w:lastRenderedPageBreak/>
        <w:t>жағдайда фото, аудио, бейне материалдар нысанында тіркелген мәліметтерді қамтиды.</w:t>
      </w:r>
    </w:p>
    <w:p w14:paraId="321165D3" w14:textId="34A836E0"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xml:space="preserve">      </w:t>
      </w:r>
      <w:r w:rsidR="002E538D">
        <w:rPr>
          <w:rFonts w:ascii="Times New Roman" w:hAnsi="Times New Roman" w:cs="Times New Roman"/>
          <w:sz w:val="28"/>
          <w:szCs w:val="28"/>
          <w:lang w:val="kk-KZ"/>
        </w:rPr>
        <w:t>2</w:t>
      </w:r>
      <w:r w:rsidRPr="0025583F">
        <w:rPr>
          <w:rFonts w:ascii="Times New Roman" w:hAnsi="Times New Roman" w:cs="Times New Roman"/>
          <w:sz w:val="28"/>
          <w:szCs w:val="28"/>
          <w:lang w:val="kk-KZ"/>
        </w:rPr>
        <w:t>.</w:t>
      </w:r>
      <w:r w:rsidR="002E538D">
        <w:rPr>
          <w:rFonts w:ascii="Times New Roman" w:hAnsi="Times New Roman" w:cs="Times New Roman"/>
          <w:sz w:val="28"/>
          <w:szCs w:val="28"/>
          <w:lang w:val="kk-KZ"/>
        </w:rPr>
        <w:t>6</w:t>
      </w:r>
      <w:r w:rsidRPr="0025583F">
        <w:rPr>
          <w:rFonts w:ascii="Times New Roman" w:hAnsi="Times New Roman" w:cs="Times New Roman"/>
          <w:sz w:val="28"/>
          <w:szCs w:val="28"/>
          <w:lang w:val="kk-KZ"/>
        </w:rPr>
        <w:t xml:space="preserve"> Өзіне қатысты ішкі тергеу жүргізілетін қызметкерден жазбаша түсініктеме талап етіледі. Қызметкер жазбаша түсініктеме беруден бас тартқан кезде еркін нысандағы тиісті акті толтырылады, онда: актінің жасалған орны, күні мен уақыты, актіні толтырған лауазымды адамның лауазымы, тегі, аты және әкесінің аты (ол болған кезде) көрсетіледі.</w:t>
      </w:r>
    </w:p>
    <w:p w14:paraId="607C17CE" w14:textId="679A2670"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xml:space="preserve">      </w:t>
      </w:r>
      <w:r w:rsidR="002E538D">
        <w:rPr>
          <w:rFonts w:ascii="Times New Roman" w:hAnsi="Times New Roman" w:cs="Times New Roman"/>
          <w:sz w:val="28"/>
          <w:szCs w:val="28"/>
          <w:lang w:val="kk-KZ"/>
        </w:rPr>
        <w:t>2</w:t>
      </w:r>
      <w:r w:rsidRPr="0025583F">
        <w:rPr>
          <w:rFonts w:ascii="Times New Roman" w:hAnsi="Times New Roman" w:cs="Times New Roman"/>
          <w:sz w:val="28"/>
          <w:szCs w:val="28"/>
          <w:lang w:val="kk-KZ"/>
        </w:rPr>
        <w:t>.</w:t>
      </w:r>
      <w:r w:rsidR="002E538D">
        <w:rPr>
          <w:rFonts w:ascii="Times New Roman" w:hAnsi="Times New Roman" w:cs="Times New Roman"/>
          <w:sz w:val="28"/>
          <w:szCs w:val="28"/>
          <w:lang w:val="kk-KZ"/>
        </w:rPr>
        <w:t>7</w:t>
      </w:r>
      <w:r w:rsidRPr="0025583F">
        <w:rPr>
          <w:rFonts w:ascii="Times New Roman" w:hAnsi="Times New Roman" w:cs="Times New Roman"/>
          <w:sz w:val="28"/>
          <w:szCs w:val="28"/>
          <w:lang w:val="kk-KZ"/>
        </w:rPr>
        <w:t xml:space="preserve"> Ішкі тергеу жүргізу кезінде:</w:t>
      </w:r>
    </w:p>
    <w:p w14:paraId="13AA36F8" w14:textId="77777777" w:rsidR="008473B8" w:rsidRPr="0025583F" w:rsidRDefault="008473B8" w:rsidP="008473B8">
      <w:pPr>
        <w:spacing w:before="0"/>
        <w:ind w:left="23" w:hanging="23"/>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1) қызметкердің кінәлі әрекеттер немесе әрекетсіздік жасауы, сондай-ақ қызмет жағдайын заңсыз пайдалану фактісін;</w:t>
      </w:r>
    </w:p>
    <w:p w14:paraId="040B889C" w14:textId="77777777"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2) жұмыскердің кінәлі әрекеттер немесе әрекетсіздік жасауына, сондай-ақ қызмет жағдайын заңсыз пайдалануына ықпал еткен себептер мен жағдайларды;</w:t>
      </w:r>
    </w:p>
    <w:p w14:paraId="49848B35" w14:textId="77777777"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3) егер кінәлі әрекеттер немесе әрекетсіздік жасау, егер бұл әрекеттер мен әрекетсіздік жұмыс берушінің тарапынан жұмыскерлер</w:t>
      </w:r>
      <w:r>
        <w:rPr>
          <w:rFonts w:ascii="Times New Roman" w:hAnsi="Times New Roman" w:cs="Times New Roman"/>
          <w:sz w:val="28"/>
          <w:szCs w:val="28"/>
          <w:lang w:val="kk-KZ"/>
        </w:rPr>
        <w:t>г</w:t>
      </w:r>
      <w:r w:rsidRPr="0025583F">
        <w:rPr>
          <w:rFonts w:ascii="Times New Roman" w:hAnsi="Times New Roman" w:cs="Times New Roman"/>
          <w:sz w:val="28"/>
          <w:szCs w:val="28"/>
          <w:lang w:val="kk-KZ"/>
        </w:rPr>
        <w:t>е деген сенімді жоғалтуға негіз берсе,</w:t>
      </w:r>
      <w:r>
        <w:rPr>
          <w:rFonts w:ascii="Times New Roman" w:hAnsi="Times New Roman" w:cs="Times New Roman"/>
          <w:sz w:val="28"/>
          <w:szCs w:val="28"/>
          <w:lang w:val="kk-KZ"/>
        </w:rPr>
        <w:t xml:space="preserve"> </w:t>
      </w:r>
      <w:r w:rsidRPr="0025583F">
        <w:rPr>
          <w:rFonts w:ascii="Times New Roman" w:hAnsi="Times New Roman" w:cs="Times New Roman"/>
          <w:sz w:val="28"/>
          <w:szCs w:val="28"/>
          <w:lang w:val="kk-KZ"/>
        </w:rPr>
        <w:t>сондай-ақ қызмет жағдайын заңсыз пайдалану нәтижесінде қызметкер келтірген зиянның сипаты мен мөлшерін объективті және жан-жақты анықтау бойынша шаралар қабылданады.</w:t>
      </w:r>
    </w:p>
    <w:p w14:paraId="7CDD557B" w14:textId="41AC98C9"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xml:space="preserve">      </w:t>
      </w:r>
      <w:r w:rsidR="002E538D">
        <w:rPr>
          <w:rFonts w:ascii="Times New Roman" w:hAnsi="Times New Roman" w:cs="Times New Roman"/>
          <w:sz w:val="28"/>
          <w:szCs w:val="28"/>
          <w:lang w:val="kk-KZ"/>
        </w:rPr>
        <w:t>2</w:t>
      </w:r>
      <w:r w:rsidRPr="0025583F">
        <w:rPr>
          <w:rFonts w:ascii="Times New Roman" w:hAnsi="Times New Roman" w:cs="Times New Roman"/>
          <w:sz w:val="28"/>
          <w:szCs w:val="28"/>
          <w:lang w:val="kk-KZ"/>
        </w:rPr>
        <w:t>.</w:t>
      </w:r>
      <w:r w:rsidR="002E538D">
        <w:rPr>
          <w:rFonts w:ascii="Times New Roman" w:hAnsi="Times New Roman" w:cs="Times New Roman"/>
          <w:sz w:val="28"/>
          <w:szCs w:val="28"/>
          <w:lang w:val="kk-KZ"/>
        </w:rPr>
        <w:t>8</w:t>
      </w:r>
      <w:r w:rsidRPr="0025583F">
        <w:rPr>
          <w:rFonts w:ascii="Times New Roman" w:hAnsi="Times New Roman" w:cs="Times New Roman"/>
          <w:sz w:val="28"/>
          <w:szCs w:val="28"/>
          <w:lang w:val="kk-KZ"/>
        </w:rPr>
        <w:t xml:space="preserve"> Ішкі тергеу нәтижелері бойынша акті толтырылады, онда:</w:t>
      </w:r>
    </w:p>
    <w:p w14:paraId="522538BB" w14:textId="77777777"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1) жұмыскердің кінәлі іс-әрекеттер немесе әрекетсіздік жасағанын, сондай-ақ өзінің қызметтік жағдайын заңсыз пайдаланғанын растайтын/растамайтын негіздемелер;</w:t>
      </w:r>
    </w:p>
    <w:p w14:paraId="78FE513F" w14:textId="77777777"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2) қорытындылар мен ұсыныстар көрсетіледі.</w:t>
      </w:r>
    </w:p>
    <w:p w14:paraId="4F7FCCA1" w14:textId="5ED75E83"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xml:space="preserve">      </w:t>
      </w:r>
      <w:r w:rsidR="002E538D">
        <w:rPr>
          <w:rFonts w:ascii="Times New Roman" w:hAnsi="Times New Roman" w:cs="Times New Roman"/>
          <w:sz w:val="28"/>
          <w:szCs w:val="28"/>
          <w:lang w:val="kk-KZ"/>
        </w:rPr>
        <w:t>2</w:t>
      </w:r>
      <w:r w:rsidRPr="0025583F">
        <w:rPr>
          <w:rFonts w:ascii="Times New Roman" w:hAnsi="Times New Roman" w:cs="Times New Roman"/>
          <w:sz w:val="28"/>
          <w:szCs w:val="28"/>
          <w:lang w:val="kk-KZ"/>
        </w:rPr>
        <w:t>.</w:t>
      </w:r>
      <w:r w:rsidR="002E538D">
        <w:rPr>
          <w:rFonts w:ascii="Times New Roman" w:hAnsi="Times New Roman" w:cs="Times New Roman"/>
          <w:sz w:val="28"/>
          <w:szCs w:val="28"/>
          <w:lang w:val="kk-KZ"/>
        </w:rPr>
        <w:t>9</w:t>
      </w:r>
      <w:r w:rsidRPr="0025583F">
        <w:rPr>
          <w:rFonts w:ascii="Times New Roman" w:hAnsi="Times New Roman" w:cs="Times New Roman"/>
          <w:sz w:val="28"/>
          <w:szCs w:val="28"/>
          <w:lang w:val="kk-KZ"/>
        </w:rPr>
        <w:t xml:space="preserve"> Ішкі тергеп-тексеру актісі бір данада толтырылады, оны жүргізген адам немесе комиссия</w:t>
      </w:r>
      <w:r>
        <w:rPr>
          <w:rFonts w:ascii="Times New Roman" w:hAnsi="Times New Roman" w:cs="Times New Roman"/>
          <w:sz w:val="28"/>
          <w:szCs w:val="28"/>
          <w:lang w:val="kk-KZ"/>
        </w:rPr>
        <w:t xml:space="preserve"> </w:t>
      </w:r>
      <w:r w:rsidRPr="0025583F">
        <w:rPr>
          <w:rFonts w:ascii="Times New Roman" w:hAnsi="Times New Roman" w:cs="Times New Roman"/>
          <w:sz w:val="28"/>
          <w:szCs w:val="28"/>
          <w:lang w:val="kk-KZ"/>
        </w:rPr>
        <w:t>қол қояды және жұмыс беруші ішкі тергеп-тексеру аяқталған күннен бастап күнтізбелік үш күн ішіңде бекітеді.</w:t>
      </w:r>
    </w:p>
    <w:p w14:paraId="74DA284F" w14:textId="712AACBE"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xml:space="preserve">      </w:t>
      </w:r>
      <w:r w:rsidR="002E538D">
        <w:rPr>
          <w:rFonts w:ascii="Times New Roman" w:hAnsi="Times New Roman" w:cs="Times New Roman"/>
          <w:sz w:val="28"/>
          <w:szCs w:val="28"/>
          <w:lang w:val="kk-KZ"/>
        </w:rPr>
        <w:t>2</w:t>
      </w:r>
      <w:r w:rsidRPr="0025583F">
        <w:rPr>
          <w:rFonts w:ascii="Times New Roman" w:hAnsi="Times New Roman" w:cs="Times New Roman"/>
          <w:sz w:val="28"/>
          <w:szCs w:val="28"/>
          <w:lang w:val="kk-KZ"/>
        </w:rPr>
        <w:t>.</w:t>
      </w:r>
      <w:r w:rsidR="002E538D">
        <w:rPr>
          <w:rFonts w:ascii="Times New Roman" w:hAnsi="Times New Roman" w:cs="Times New Roman"/>
          <w:sz w:val="28"/>
          <w:szCs w:val="28"/>
          <w:lang w:val="kk-KZ"/>
        </w:rPr>
        <w:t>10</w:t>
      </w:r>
      <w:r w:rsidRPr="0025583F">
        <w:rPr>
          <w:rFonts w:ascii="Times New Roman" w:hAnsi="Times New Roman" w:cs="Times New Roman"/>
          <w:sz w:val="28"/>
          <w:szCs w:val="28"/>
          <w:lang w:val="kk-KZ"/>
        </w:rPr>
        <w:t xml:space="preserve"> Ішкі тергеу актісінің көшірмесі оған қатысты ішкі тергеу жүзеге асырылған қызметкердің жеке ісіне тігіледі.</w:t>
      </w:r>
    </w:p>
    <w:p w14:paraId="70494726" w14:textId="5F898A70" w:rsidR="008473B8" w:rsidRPr="0025583F" w:rsidRDefault="008473B8" w:rsidP="008473B8">
      <w:pPr>
        <w:spacing w:before="0"/>
        <w:ind w:left="23" w:firstLine="0"/>
        <w:jc w:val="both"/>
        <w:rPr>
          <w:rFonts w:ascii="Times New Roman" w:hAnsi="Times New Roman" w:cs="Times New Roman"/>
          <w:sz w:val="28"/>
          <w:szCs w:val="28"/>
          <w:lang w:val="kk-KZ"/>
        </w:rPr>
      </w:pPr>
      <w:r w:rsidRPr="0025583F">
        <w:rPr>
          <w:rFonts w:ascii="Times New Roman" w:hAnsi="Times New Roman" w:cs="Times New Roman"/>
          <w:sz w:val="28"/>
          <w:szCs w:val="28"/>
          <w:lang w:val="kk-KZ"/>
        </w:rPr>
        <w:t>      2.</w:t>
      </w:r>
      <w:r w:rsidR="002E538D">
        <w:rPr>
          <w:rFonts w:ascii="Times New Roman" w:hAnsi="Times New Roman" w:cs="Times New Roman"/>
          <w:sz w:val="28"/>
          <w:szCs w:val="28"/>
          <w:lang w:val="kk-KZ"/>
        </w:rPr>
        <w:t>11</w:t>
      </w:r>
      <w:r w:rsidRPr="0025583F">
        <w:rPr>
          <w:rFonts w:ascii="Times New Roman" w:hAnsi="Times New Roman" w:cs="Times New Roman"/>
          <w:sz w:val="28"/>
          <w:szCs w:val="28"/>
          <w:lang w:val="kk-KZ"/>
        </w:rPr>
        <w:t xml:space="preserve"> Ақшалай немесе тауарлық құндылықтарға қызмет көрсететін, сондай-ақ жұмыс берушінің мүдделеріне қарамастан өзінің қызметтік жағдайын өз мүдделерінде немесе үшінші тұлғаның мүдделерінде пайдаланатын қызметкердің өзі немесе басқа адамдар үшін материалдық немесе өзге де пайда алудың орнына кінәлі әрекеттер немесе әрекетсіздік жасағанын растайтын негіздеме анықталған жағдайда, ішкі тергеп-тексеру актісі, егер бұл әрекеттер немесе әрекетсіздік жұмыс беруші тарапынан оған деген сенімді жоғалтуға негіз берсе, Қазақстан Республикасы Еңбек кодексінің 52-бабы 1-тармағының </w:t>
      </w:r>
      <w:hyperlink r:id="rId7" w:anchor="z653" w:history="1">
        <w:r w:rsidRPr="0025583F">
          <w:rPr>
            <w:rStyle w:val="a8"/>
            <w:rFonts w:ascii="Times New Roman" w:hAnsi="Times New Roman" w:cs="Times New Roman"/>
            <w:sz w:val="28"/>
            <w:szCs w:val="28"/>
            <w:lang w:val="kk-KZ"/>
          </w:rPr>
          <w:t>13) тармақшасы</w:t>
        </w:r>
      </w:hyperlink>
      <w:r w:rsidRPr="0025583F">
        <w:rPr>
          <w:rFonts w:ascii="Times New Roman" w:hAnsi="Times New Roman" w:cs="Times New Roman"/>
          <w:sz w:val="28"/>
          <w:szCs w:val="28"/>
          <w:lang w:val="kk-KZ"/>
        </w:rPr>
        <w:t> бойынша еңбек шартын бұзуға негіз болып табылады.</w:t>
      </w:r>
    </w:p>
    <w:p w14:paraId="463B5EBC" w14:textId="77777777" w:rsidR="008473B8" w:rsidRPr="0025583F" w:rsidRDefault="008473B8" w:rsidP="008473B8">
      <w:pPr>
        <w:pStyle w:val="Style6"/>
        <w:widowControl/>
        <w:tabs>
          <w:tab w:val="left" w:pos="567"/>
        </w:tabs>
        <w:spacing w:line="240" w:lineRule="auto"/>
        <w:ind w:right="10"/>
        <w:jc w:val="center"/>
        <w:rPr>
          <w:color w:val="000000"/>
          <w:sz w:val="28"/>
          <w:szCs w:val="28"/>
          <w:lang w:val="kk-KZ"/>
        </w:rPr>
      </w:pPr>
    </w:p>
    <w:p w14:paraId="7DA7E403" w14:textId="77777777" w:rsidR="00FB68F7" w:rsidRPr="008473B8" w:rsidRDefault="00FB68F7">
      <w:pPr>
        <w:rPr>
          <w:lang w:val="kk-KZ"/>
        </w:rPr>
      </w:pPr>
    </w:p>
    <w:sectPr w:rsidR="00FB68F7" w:rsidRPr="008473B8" w:rsidSect="008473B8">
      <w:headerReference w:type="even" r:id="rId8"/>
      <w:headerReference w:type="default" r:id="rId9"/>
      <w:footerReference w:type="even" r:id="rId10"/>
      <w:footerReference w:type="default" r:id="rId11"/>
      <w:headerReference w:type="first" r:id="rId12"/>
      <w:footerReference w:type="first" r:id="rId13"/>
      <w:pgSz w:w="11900" w:h="16820"/>
      <w:pgMar w:top="851" w:right="851" w:bottom="1135" w:left="1276" w:header="425" w:footer="136" w:gutter="0"/>
      <w:pgNumType w:start="2"/>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0E9DC" w14:textId="77777777" w:rsidR="0027762A" w:rsidRDefault="0027762A">
      <w:pPr>
        <w:spacing w:before="0"/>
      </w:pPr>
      <w:r>
        <w:separator/>
      </w:r>
    </w:p>
  </w:endnote>
  <w:endnote w:type="continuationSeparator" w:id="0">
    <w:p w14:paraId="0277D0C7" w14:textId="77777777" w:rsidR="0027762A" w:rsidRDefault="0027762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8259" w14:textId="77777777" w:rsidR="00F03685" w:rsidRDefault="00BE781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w:t>
    </w:r>
    <w:r>
      <w:rPr>
        <w:rStyle w:val="a5"/>
      </w:rPr>
      <w:fldChar w:fldCharType="end"/>
    </w:r>
  </w:p>
  <w:p w14:paraId="5EFE9687" w14:textId="77777777" w:rsidR="00F03685" w:rsidRDefault="0027762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42490" w14:textId="77777777" w:rsidR="00D72DA6" w:rsidRDefault="0027762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719CC" w14:textId="77777777" w:rsidR="00D72DA6" w:rsidRDefault="0027762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204BE" w14:textId="77777777" w:rsidR="0027762A" w:rsidRDefault="0027762A">
      <w:pPr>
        <w:spacing w:before="0"/>
      </w:pPr>
      <w:r>
        <w:separator/>
      </w:r>
    </w:p>
  </w:footnote>
  <w:footnote w:type="continuationSeparator" w:id="0">
    <w:p w14:paraId="233A13C3" w14:textId="77777777" w:rsidR="0027762A" w:rsidRDefault="0027762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E3BB8" w14:textId="77777777" w:rsidR="00F03685" w:rsidRDefault="00BE781F" w:rsidP="00081009">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22</w:t>
    </w:r>
    <w:r>
      <w:rPr>
        <w:rStyle w:val="a5"/>
      </w:rPr>
      <w:fldChar w:fldCharType="end"/>
    </w:r>
  </w:p>
  <w:p w14:paraId="2D35F17D" w14:textId="77777777" w:rsidR="00F03685" w:rsidRDefault="002776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5A33" w14:textId="77777777" w:rsidR="00F03685" w:rsidRDefault="0027762A">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0B44" w14:textId="77777777" w:rsidR="00F03685" w:rsidRDefault="0027762A">
    <w:pPr>
      <w:pStyle w:val="a6"/>
      <w:jc w:val="center"/>
    </w:pPr>
  </w:p>
  <w:p w14:paraId="6DE01FB8" w14:textId="77777777" w:rsidR="00F03685" w:rsidRDefault="0027762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31E"/>
    <w:rsid w:val="0000256C"/>
    <w:rsid w:val="000349F9"/>
    <w:rsid w:val="002256F4"/>
    <w:rsid w:val="0027762A"/>
    <w:rsid w:val="002E538D"/>
    <w:rsid w:val="002F5C4F"/>
    <w:rsid w:val="00345B07"/>
    <w:rsid w:val="003B36BE"/>
    <w:rsid w:val="00501160"/>
    <w:rsid w:val="005C42EC"/>
    <w:rsid w:val="005C61A0"/>
    <w:rsid w:val="006E0AA2"/>
    <w:rsid w:val="007A442A"/>
    <w:rsid w:val="007B701E"/>
    <w:rsid w:val="007C322D"/>
    <w:rsid w:val="007D68DC"/>
    <w:rsid w:val="007D72D5"/>
    <w:rsid w:val="008473B8"/>
    <w:rsid w:val="00867A27"/>
    <w:rsid w:val="00B01310"/>
    <w:rsid w:val="00BE781F"/>
    <w:rsid w:val="00C31DF5"/>
    <w:rsid w:val="00CC68F6"/>
    <w:rsid w:val="00E0002E"/>
    <w:rsid w:val="00E21986"/>
    <w:rsid w:val="00E2231E"/>
    <w:rsid w:val="00F1613F"/>
    <w:rsid w:val="00F34902"/>
    <w:rsid w:val="00F43D70"/>
    <w:rsid w:val="00FB6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414F"/>
  <w15:chartTrackingRefBased/>
  <w15:docId w15:val="{315794F4-C704-4AAF-B5A9-8A31204F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3B8"/>
    <w:pPr>
      <w:widowControl w:val="0"/>
      <w:autoSpaceDE w:val="0"/>
      <w:autoSpaceDN w:val="0"/>
      <w:adjustRightInd w:val="0"/>
      <w:spacing w:before="200" w:after="0" w:line="240" w:lineRule="auto"/>
      <w:ind w:firstLine="20"/>
    </w:pPr>
    <w:rPr>
      <w:rFonts w:ascii="Arial" w:eastAsia="Times New Roman" w:hAnsi="Arial" w:cs="Arial"/>
      <w:sz w:val="24"/>
      <w:szCs w:val="24"/>
      <w:lang w:eastAsia="ru-RU"/>
    </w:rPr>
  </w:style>
  <w:style w:type="paragraph" w:styleId="3">
    <w:name w:val="heading 3"/>
    <w:basedOn w:val="a"/>
    <w:next w:val="a"/>
    <w:link w:val="30"/>
    <w:uiPriority w:val="9"/>
    <w:semiHidden/>
    <w:unhideWhenUsed/>
    <w:qFormat/>
    <w:rsid w:val="008473B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473B8"/>
    <w:rPr>
      <w:rFonts w:asciiTheme="majorHAnsi" w:eastAsiaTheme="majorEastAsia" w:hAnsiTheme="majorHAnsi" w:cstheme="majorBidi"/>
      <w:color w:val="1F3763" w:themeColor="accent1" w:themeShade="7F"/>
      <w:sz w:val="24"/>
      <w:szCs w:val="24"/>
      <w:lang w:eastAsia="ru-RU"/>
    </w:rPr>
  </w:style>
  <w:style w:type="paragraph" w:styleId="a3">
    <w:name w:val="footer"/>
    <w:basedOn w:val="a"/>
    <w:link w:val="a4"/>
    <w:uiPriority w:val="99"/>
    <w:rsid w:val="008473B8"/>
    <w:pPr>
      <w:tabs>
        <w:tab w:val="center" w:pos="4153"/>
        <w:tab w:val="right" w:pos="8306"/>
      </w:tabs>
    </w:pPr>
  </w:style>
  <w:style w:type="character" w:customStyle="1" w:styleId="a4">
    <w:name w:val="Нижний колонтитул Знак"/>
    <w:basedOn w:val="a0"/>
    <w:link w:val="a3"/>
    <w:uiPriority w:val="99"/>
    <w:rsid w:val="008473B8"/>
    <w:rPr>
      <w:rFonts w:ascii="Arial" w:eastAsia="Times New Roman" w:hAnsi="Arial" w:cs="Arial"/>
      <w:sz w:val="24"/>
      <w:szCs w:val="24"/>
      <w:lang w:eastAsia="ru-RU"/>
    </w:rPr>
  </w:style>
  <w:style w:type="character" w:styleId="a5">
    <w:name w:val="page number"/>
    <w:basedOn w:val="a0"/>
    <w:uiPriority w:val="99"/>
    <w:rsid w:val="008473B8"/>
  </w:style>
  <w:style w:type="paragraph" w:styleId="a6">
    <w:name w:val="header"/>
    <w:basedOn w:val="a"/>
    <w:link w:val="a7"/>
    <w:uiPriority w:val="99"/>
    <w:rsid w:val="008473B8"/>
    <w:pPr>
      <w:tabs>
        <w:tab w:val="center" w:pos="4677"/>
        <w:tab w:val="right" w:pos="9355"/>
      </w:tabs>
    </w:pPr>
  </w:style>
  <w:style w:type="character" w:customStyle="1" w:styleId="a7">
    <w:name w:val="Верхний колонтитул Знак"/>
    <w:basedOn w:val="a0"/>
    <w:link w:val="a6"/>
    <w:uiPriority w:val="99"/>
    <w:rsid w:val="008473B8"/>
    <w:rPr>
      <w:rFonts w:ascii="Arial" w:eastAsia="Times New Roman" w:hAnsi="Arial" w:cs="Arial"/>
      <w:sz w:val="24"/>
      <w:szCs w:val="24"/>
      <w:lang w:eastAsia="ru-RU"/>
    </w:rPr>
  </w:style>
  <w:style w:type="character" w:styleId="a8">
    <w:name w:val="Hyperlink"/>
    <w:basedOn w:val="a0"/>
    <w:uiPriority w:val="99"/>
    <w:unhideWhenUsed/>
    <w:rsid w:val="008473B8"/>
    <w:rPr>
      <w:color w:val="0000FF"/>
      <w:u w:val="single"/>
    </w:rPr>
  </w:style>
  <w:style w:type="paragraph" w:customStyle="1" w:styleId="Style6">
    <w:name w:val="Style6"/>
    <w:basedOn w:val="a"/>
    <w:uiPriority w:val="99"/>
    <w:rsid w:val="008473B8"/>
    <w:pPr>
      <w:spacing w:before="0" w:line="326" w:lineRule="exact"/>
      <w:ind w:firstLine="0"/>
    </w:pPr>
    <w:rPr>
      <w:rFonts w:ascii="Times New Roman" w:hAnsi="Times New Roman" w:cs="Times New Roman"/>
    </w:rPr>
  </w:style>
  <w:style w:type="paragraph" w:styleId="a9">
    <w:name w:val="Normal (Web)"/>
    <w:basedOn w:val="a"/>
    <w:uiPriority w:val="99"/>
    <w:semiHidden/>
    <w:unhideWhenUsed/>
    <w:rsid w:val="008473B8"/>
    <w:pPr>
      <w:widowControl/>
      <w:autoSpaceDE/>
      <w:autoSpaceDN/>
      <w:adjustRightInd/>
      <w:spacing w:before="100" w:beforeAutospacing="1" w:after="100" w:afterAutospacing="1"/>
      <w:ind w:firstLine="0"/>
    </w:pPr>
    <w:rPr>
      <w:rFonts w:ascii="Times New Roman" w:hAnsi="Times New Roman" w:cs="Times New Roman"/>
    </w:rPr>
  </w:style>
  <w:style w:type="paragraph" w:styleId="aa">
    <w:name w:val="Balloon Text"/>
    <w:basedOn w:val="a"/>
    <w:link w:val="ab"/>
    <w:uiPriority w:val="99"/>
    <w:semiHidden/>
    <w:unhideWhenUsed/>
    <w:rsid w:val="008473B8"/>
    <w:pPr>
      <w:spacing w:before="0"/>
    </w:pPr>
    <w:rPr>
      <w:rFonts w:ascii="Segoe UI" w:hAnsi="Segoe UI" w:cs="Segoe UI"/>
      <w:sz w:val="18"/>
      <w:szCs w:val="18"/>
    </w:rPr>
  </w:style>
  <w:style w:type="character" w:customStyle="1" w:styleId="ab">
    <w:name w:val="Текст выноски Знак"/>
    <w:basedOn w:val="a0"/>
    <w:link w:val="aa"/>
    <w:uiPriority w:val="99"/>
    <w:semiHidden/>
    <w:rsid w:val="008473B8"/>
    <w:rPr>
      <w:rFonts w:ascii="Segoe UI" w:eastAsia="Times New Roman" w:hAnsi="Segoe UI" w:cs="Segoe UI"/>
      <w:sz w:val="18"/>
      <w:szCs w:val="18"/>
      <w:lang w:eastAsia="ru-RU"/>
    </w:rPr>
  </w:style>
  <w:style w:type="paragraph" w:styleId="ac">
    <w:name w:val="List Paragraph"/>
    <w:basedOn w:val="a"/>
    <w:uiPriority w:val="34"/>
    <w:qFormat/>
    <w:rsid w:val="002E538D"/>
    <w:pPr>
      <w:ind w:left="720"/>
      <w:contextualSpacing/>
    </w:pPr>
  </w:style>
  <w:style w:type="character" w:customStyle="1" w:styleId="ad">
    <w:name w:val="Без интервала Знак"/>
    <w:link w:val="ae"/>
    <w:locked/>
    <w:rsid w:val="007D72D5"/>
    <w:rPr>
      <w:rFonts w:ascii="Times New Roman" w:eastAsia="Times New Roman" w:hAnsi="Times New Roman" w:cs="Times New Roman"/>
      <w:color w:val="000000"/>
      <w:szCs w:val="20"/>
      <w:lang w:eastAsia="ru-RU"/>
    </w:rPr>
  </w:style>
  <w:style w:type="paragraph" w:styleId="ae">
    <w:name w:val="No Spacing"/>
    <w:link w:val="ad"/>
    <w:qFormat/>
    <w:rsid w:val="007D72D5"/>
    <w:pPr>
      <w:spacing w:after="0" w:line="240" w:lineRule="auto"/>
    </w:pPr>
    <w:rPr>
      <w:rFonts w:ascii="Times New Roman" w:eastAsia="Times New Roman" w:hAnsi="Times New Roman" w:cs="Times New Roman"/>
      <w:color w:val="000000"/>
      <w:szCs w:val="20"/>
      <w:lang w:eastAsia="ru-RU"/>
    </w:rPr>
  </w:style>
  <w:style w:type="table" w:customStyle="1" w:styleId="11">
    <w:name w:val="Сетка таблицы11"/>
    <w:basedOn w:val="a1"/>
    <w:rsid w:val="007D72D5"/>
    <w:pPr>
      <w:spacing w:after="0" w:line="240" w:lineRule="auto"/>
    </w:pPr>
    <w:rPr>
      <w:rFonts w:eastAsia="Times New Roman" w:cs="Times New Roman"/>
      <w:color w:val="00000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620755">
      <w:bodyDiv w:val="1"/>
      <w:marLeft w:val="0"/>
      <w:marRight w:val="0"/>
      <w:marTop w:val="0"/>
      <w:marBottom w:val="0"/>
      <w:divBdr>
        <w:top w:val="none" w:sz="0" w:space="0" w:color="auto"/>
        <w:left w:val="none" w:sz="0" w:space="0" w:color="auto"/>
        <w:bottom w:val="none" w:sz="0" w:space="0" w:color="auto"/>
        <w:right w:val="none" w:sz="0" w:space="0" w:color="auto"/>
      </w:divBdr>
    </w:div>
    <w:div w:id="12358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adilet.zan.kz/kaz/docs/K1500000414"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K1500000414"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Тасов Алмас Аскарович</dc:creator>
  <cp:keywords/>
  <dc:description/>
  <cp:lastModifiedBy>Тасов Алмас Аскарович</cp:lastModifiedBy>
  <cp:revision>11</cp:revision>
  <cp:lastPrinted>2024-09-26T10:33:00Z</cp:lastPrinted>
  <dcterms:created xsi:type="dcterms:W3CDTF">2024-09-19T12:41:00Z</dcterms:created>
  <dcterms:modified xsi:type="dcterms:W3CDTF">2024-10-23T10:15:00Z</dcterms:modified>
</cp:coreProperties>
</file>